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BD" w:rsidRDefault="00256ABD" w:rsidP="00256ABD">
      <w:r>
        <w:t>EMENTAS DISCIPLINAS DO CURSO DE RELAÇÕES PÚBLICAS, CRÉDITOS, PRÉ- REQUISITOS E CARGA HORÁRIA.</w:t>
      </w:r>
    </w:p>
    <w:p w:rsidR="00256ABD" w:rsidRDefault="00256ABD" w:rsidP="00256ABD">
      <w:r>
        <w:t xml:space="preserve">REDAÇÃO E EXPRESSÃO ORAL I: </w:t>
      </w:r>
    </w:p>
    <w:p w:rsidR="00256ABD" w:rsidRDefault="00256ABD" w:rsidP="00256AB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56ABD" w:rsidTr="00256ABD">
        <w:tc>
          <w:tcPr>
            <w:tcW w:w="4605" w:type="dxa"/>
          </w:tcPr>
          <w:p w:rsidR="00256ABD" w:rsidRDefault="00256ABD" w:rsidP="004B0A13">
            <w:r>
              <w:t>CALIGRAMA. Revista de Estudos e Pesquisas em Linguagem e Mídia. São Paulo: ECA/USP. Disponível em&lt; htt</w:t>
            </w:r>
            <w:r w:rsidR="004B0A13">
              <w:t>p://www.eca.usp.br/caligrama/ &gt;.</w:t>
            </w:r>
          </w:p>
        </w:tc>
        <w:tc>
          <w:tcPr>
            <w:tcW w:w="4606" w:type="dxa"/>
          </w:tcPr>
          <w:p w:rsidR="00256ABD" w:rsidRDefault="00256ABD" w:rsidP="00256ABD">
            <w:r w:rsidRPr="00256ABD">
              <w:rPr>
                <w:b/>
              </w:rPr>
              <w:t>ONLINE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 xml:space="preserve">FIORIN, José Luiz. Linguagem e ideologia. São </w:t>
            </w:r>
            <w:proofErr w:type="spellStart"/>
            <w:proofErr w:type="gramStart"/>
            <w:r>
              <w:t>Paulo:</w:t>
            </w:r>
            <w:proofErr w:type="gramEnd"/>
            <w:r>
              <w:t>Ática</w:t>
            </w:r>
            <w:proofErr w:type="spellEnd"/>
            <w:r>
              <w:t>, 2005.</w:t>
            </w:r>
          </w:p>
        </w:tc>
        <w:tc>
          <w:tcPr>
            <w:tcW w:w="4606" w:type="dxa"/>
          </w:tcPr>
          <w:p w:rsidR="00256ABD" w:rsidRDefault="00256ABD" w:rsidP="00256ABD">
            <w:r>
              <w:t>11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 xml:space="preserve">KOCK, </w:t>
            </w:r>
            <w:proofErr w:type="spellStart"/>
            <w:r>
              <w:t>Ingedore</w:t>
            </w:r>
            <w:proofErr w:type="spellEnd"/>
            <w:r>
              <w:t xml:space="preserve"> G. V. Argumentação e linguagem. São </w:t>
            </w:r>
            <w:proofErr w:type="spellStart"/>
            <w:proofErr w:type="gramStart"/>
            <w:r>
              <w:t>Paulo:</w:t>
            </w:r>
            <w:proofErr w:type="gramEnd"/>
            <w:r>
              <w:t>Cortez</w:t>
            </w:r>
            <w:proofErr w:type="spellEnd"/>
            <w:r>
              <w:t xml:space="preserve">, 2004. </w:t>
            </w:r>
          </w:p>
        </w:tc>
        <w:tc>
          <w:tcPr>
            <w:tcW w:w="4606" w:type="dxa"/>
          </w:tcPr>
          <w:p w:rsidR="00256ABD" w:rsidRDefault="00256ABD" w:rsidP="00256ABD">
            <w:r>
              <w:t>60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4B0A13">
            <w:r>
              <w:t xml:space="preserve">MAINGUENEAU, Dominique. Análise de textos de comunicação. São Paulo: Cortez Editora, 2005. </w:t>
            </w:r>
          </w:p>
        </w:tc>
        <w:tc>
          <w:tcPr>
            <w:tcW w:w="4606" w:type="dxa"/>
          </w:tcPr>
          <w:p w:rsidR="00256ABD" w:rsidRPr="00256ABD" w:rsidRDefault="00256ABD" w:rsidP="00256ABD">
            <w:proofErr w:type="gramStart"/>
            <w:r>
              <w:t>4</w:t>
            </w:r>
            <w:proofErr w:type="gramEnd"/>
            <w:r>
              <w:t xml:space="preserve">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4B0A13">
            <w:r>
              <w:t xml:space="preserve">MOYSÉS, Carlos Alberto. Língua portuguesa: atividades de leitura e produção de textos. São Paulo: </w:t>
            </w:r>
            <w:proofErr w:type="gramStart"/>
            <w:r>
              <w:t>Saraiva,</w:t>
            </w:r>
            <w:proofErr w:type="gramEnd"/>
            <w:r>
              <w:t xml:space="preserve"> 2005. </w:t>
            </w:r>
          </w:p>
        </w:tc>
        <w:tc>
          <w:tcPr>
            <w:tcW w:w="4606" w:type="dxa"/>
          </w:tcPr>
          <w:p w:rsidR="00256ABD" w:rsidRDefault="00256ABD" w:rsidP="00256ABD">
            <w:proofErr w:type="gramStart"/>
            <w:r>
              <w:t>1</w:t>
            </w:r>
            <w:proofErr w:type="gramEnd"/>
            <w:r>
              <w:t xml:space="preserve"> unidade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4B0A13">
            <w:r>
              <w:t>VANOYE, Francis. Usos da linguagem: problemas e técnicas na produção oral e escrita. São Paulo: Martins Fontes, 2002.</w:t>
            </w:r>
          </w:p>
        </w:tc>
        <w:tc>
          <w:tcPr>
            <w:tcW w:w="4606" w:type="dxa"/>
          </w:tcPr>
          <w:p w:rsidR="00256ABD" w:rsidRDefault="00256ABD" w:rsidP="00256ABD">
            <w:r>
              <w:t>24 unidades - Biblioteca Central</w:t>
            </w:r>
          </w:p>
        </w:tc>
      </w:tr>
    </w:tbl>
    <w:p w:rsidR="00256ABD" w:rsidRDefault="00256ABD" w:rsidP="00256ABD"/>
    <w:p w:rsidR="00256ABD" w:rsidRDefault="00256ABD" w:rsidP="00256ABD">
      <w:r>
        <w:t xml:space="preserve">TEORIAS DAS RELAÇÕES PÚBLICAS – Disciplina oferecida pelo </w:t>
      </w:r>
      <w:proofErr w:type="spellStart"/>
      <w:r>
        <w:t>Decom</w:t>
      </w:r>
      <w:proofErr w:type="spellEnd"/>
      <w:r>
        <w:t xml:space="preserve">. 04 Créd. 60 </w:t>
      </w:r>
      <w:proofErr w:type="spellStart"/>
      <w:r>
        <w:t>ch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56ABD" w:rsidTr="00256ABD">
        <w:tc>
          <w:tcPr>
            <w:tcW w:w="4605" w:type="dxa"/>
          </w:tcPr>
          <w:p w:rsidR="00256ABD" w:rsidRDefault="00256ABD" w:rsidP="00256ABD">
            <w:r>
              <w:t xml:space="preserve">FORTES, Waldir Gutierrez. Relações públicas: processo, funções, tecnologia e estratégias. São Paulo: </w:t>
            </w:r>
            <w:proofErr w:type="spellStart"/>
            <w:r>
              <w:t>Summus</w:t>
            </w:r>
            <w:proofErr w:type="spellEnd"/>
            <w:r>
              <w:t>, 2002.</w:t>
            </w:r>
          </w:p>
        </w:tc>
        <w:tc>
          <w:tcPr>
            <w:tcW w:w="4606" w:type="dxa"/>
          </w:tcPr>
          <w:p w:rsidR="00256ABD" w:rsidRDefault="00256ABD" w:rsidP="00256ABD">
            <w:r>
              <w:t>20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 w:rsidRPr="00256ABD">
              <w:rPr>
                <w:lang w:val="en-US"/>
              </w:rPr>
              <w:t xml:space="preserve">GRUNIG, James E. et </w:t>
            </w:r>
            <w:proofErr w:type="spellStart"/>
            <w:r w:rsidRPr="00256ABD">
              <w:rPr>
                <w:lang w:val="en-US"/>
              </w:rPr>
              <w:t>alli</w:t>
            </w:r>
            <w:proofErr w:type="spellEnd"/>
            <w:r w:rsidRPr="00256ABD">
              <w:rPr>
                <w:lang w:val="en-US"/>
              </w:rPr>
              <w:t xml:space="preserve">. </w:t>
            </w:r>
            <w:r>
              <w:t>Relações Públicas: teoria, contexto e relacionamento. São Caetano do Sul-SP: Difusão Editora, 2009.</w:t>
            </w:r>
          </w:p>
        </w:tc>
        <w:tc>
          <w:tcPr>
            <w:tcW w:w="4606" w:type="dxa"/>
          </w:tcPr>
          <w:p w:rsidR="00256ABD" w:rsidRDefault="00256ABD" w:rsidP="00256ABD">
            <w:proofErr w:type="gramStart"/>
            <w:r>
              <w:t>7</w:t>
            </w:r>
            <w:proofErr w:type="gramEnd"/>
            <w:r>
              <w:t xml:space="preserve">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 (Org.). Relações públicas e comunicação organizacional: campos acadêmicos e aplicados de múltiplas perspectivas. São Caetano do</w:t>
            </w:r>
            <w:proofErr w:type="gramStart"/>
            <w:r>
              <w:t xml:space="preserve">  </w:t>
            </w:r>
            <w:proofErr w:type="gramEnd"/>
            <w:r>
              <w:t>Sul-SP: Difusão Editora, 2009</w:t>
            </w:r>
          </w:p>
        </w:tc>
        <w:tc>
          <w:tcPr>
            <w:tcW w:w="4606" w:type="dxa"/>
          </w:tcPr>
          <w:p w:rsidR="00256ABD" w:rsidRDefault="00256ABD" w:rsidP="00256ABD">
            <w:proofErr w:type="gramStart"/>
            <w:r>
              <w:t>1</w:t>
            </w:r>
            <w:proofErr w:type="gramEnd"/>
            <w:r>
              <w:t xml:space="preserve">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. Relações públicas e modernidade: novos paradigmas na comunicação organizacional. </w:t>
            </w:r>
            <w:r>
              <w:lastRenderedPageBreak/>
              <w:t xml:space="preserve">São Paulo: </w:t>
            </w:r>
            <w:proofErr w:type="spellStart"/>
            <w:r>
              <w:t>Summus</w:t>
            </w:r>
            <w:proofErr w:type="spellEnd"/>
            <w:r>
              <w:t>, 1997.</w:t>
            </w:r>
          </w:p>
        </w:tc>
        <w:tc>
          <w:tcPr>
            <w:tcW w:w="4606" w:type="dxa"/>
          </w:tcPr>
          <w:p w:rsidR="00256ABD" w:rsidRDefault="00256ABD" w:rsidP="00256ABD">
            <w:proofErr w:type="gramStart"/>
            <w:r>
              <w:lastRenderedPageBreak/>
              <w:t>8</w:t>
            </w:r>
            <w:proofErr w:type="gramEnd"/>
            <w:r>
              <w:t xml:space="preserve">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lastRenderedPageBreak/>
              <w:t xml:space="preserve">KUNSCH, Margarida Maria </w:t>
            </w:r>
            <w:proofErr w:type="spellStart"/>
            <w:proofErr w:type="gramStart"/>
            <w:r>
              <w:t>Kroling</w:t>
            </w:r>
            <w:proofErr w:type="spellEnd"/>
            <w:r>
              <w:t xml:space="preserve"> .</w:t>
            </w:r>
            <w:proofErr w:type="gramEnd"/>
            <w:r>
              <w:t xml:space="preserve"> Obtendo resultado com relações públicas. São Paulo: Thompson Pioneira, 2006.</w:t>
            </w:r>
          </w:p>
        </w:tc>
        <w:tc>
          <w:tcPr>
            <w:tcW w:w="4606" w:type="dxa"/>
          </w:tcPr>
          <w:p w:rsidR="00256ABD" w:rsidRDefault="00256ABD" w:rsidP="00256ABD">
            <w:r>
              <w:t>19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 (Org.). Comunicação organizacional: histórico, Fundamentos e Processos. Vol. I. São Paulo: </w:t>
            </w:r>
            <w:proofErr w:type="gramStart"/>
            <w:r>
              <w:t>Saraiva,</w:t>
            </w:r>
            <w:proofErr w:type="gramEnd"/>
            <w:r>
              <w:t xml:space="preserve"> 2009.</w:t>
            </w:r>
          </w:p>
        </w:tc>
        <w:tc>
          <w:tcPr>
            <w:tcW w:w="4606" w:type="dxa"/>
          </w:tcPr>
          <w:p w:rsidR="00256ABD" w:rsidRDefault="00256ABD" w:rsidP="00256ABD">
            <w:proofErr w:type="gramStart"/>
            <w:r>
              <w:t>6</w:t>
            </w:r>
            <w:proofErr w:type="gramEnd"/>
            <w:r>
              <w:t xml:space="preserve">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>LESLY, Philip. Os fundamentos de relações públicas e da comunicação. São Paulo: Pioneira, 1995.</w:t>
            </w:r>
          </w:p>
        </w:tc>
        <w:tc>
          <w:tcPr>
            <w:tcW w:w="4606" w:type="dxa"/>
          </w:tcPr>
          <w:p w:rsidR="00256ABD" w:rsidRDefault="00256ABD" w:rsidP="00256ABD">
            <w:r>
              <w:t>17 unidades - Biblioteca Central</w:t>
            </w:r>
          </w:p>
        </w:tc>
      </w:tr>
      <w:tr w:rsidR="00256ABD" w:rsidTr="00256ABD">
        <w:tc>
          <w:tcPr>
            <w:tcW w:w="4605" w:type="dxa"/>
          </w:tcPr>
          <w:p w:rsidR="00256ABD" w:rsidRDefault="00256ABD" w:rsidP="00256ABD">
            <w:r>
              <w:t>NASSAR, Paulo. Relações públicas na construção da responsabilidade histórica e no resgate da memória institucional das organizações. São Caetano do Sul: Difusão Editora, 2009.</w:t>
            </w:r>
          </w:p>
        </w:tc>
        <w:tc>
          <w:tcPr>
            <w:tcW w:w="4606" w:type="dxa"/>
          </w:tcPr>
          <w:p w:rsidR="00256ABD" w:rsidRDefault="00256ABD" w:rsidP="00256ABD">
            <w:proofErr w:type="gramStart"/>
            <w:r>
              <w:t>2</w:t>
            </w:r>
            <w:proofErr w:type="gramEnd"/>
            <w:r>
              <w:t xml:space="preserve"> unidades - Biblioteca Central</w:t>
            </w:r>
          </w:p>
        </w:tc>
      </w:tr>
    </w:tbl>
    <w:p w:rsidR="00256ABD" w:rsidRDefault="00256ABD" w:rsidP="00256ABD"/>
    <w:p w:rsidR="00256ABD" w:rsidRDefault="00256ABD" w:rsidP="00256ABD">
      <w:proofErr w:type="gramStart"/>
      <w:r>
        <w:t>4</w:t>
      </w:r>
      <w:proofErr w:type="gramEnd"/>
      <w:r>
        <w:t xml:space="preserve"> SOCIOLOGIA DAS ORGANIZAÇÕES – Disciplina oferecida pelo </w:t>
      </w:r>
      <w:proofErr w:type="spellStart"/>
      <w:r>
        <w:t>Decom</w:t>
      </w:r>
      <w:proofErr w:type="spellEnd"/>
      <w:r>
        <w:t xml:space="preserve">. 04 Créd. 60 </w:t>
      </w:r>
      <w:proofErr w:type="spellStart"/>
      <w:r>
        <w:t>ch</w:t>
      </w:r>
      <w:proofErr w:type="spell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93105" w:rsidTr="00193105">
        <w:tc>
          <w:tcPr>
            <w:tcW w:w="4605" w:type="dxa"/>
          </w:tcPr>
          <w:p w:rsidR="00193105" w:rsidRDefault="00193105" w:rsidP="00193105">
            <w:r>
              <w:t>ALBORNOZ, Suzana. O que é trabalho? São Paulo: Brasiliense, 1997.</w:t>
            </w:r>
          </w:p>
        </w:tc>
        <w:tc>
          <w:tcPr>
            <w:tcW w:w="4606" w:type="dxa"/>
          </w:tcPr>
          <w:p w:rsidR="00193105" w:rsidRDefault="00193105" w:rsidP="00256ABD">
            <w:r>
              <w:t>32 unidades - Biblioteca Central</w:t>
            </w:r>
          </w:p>
        </w:tc>
      </w:tr>
      <w:tr w:rsidR="00193105" w:rsidTr="00193105">
        <w:tc>
          <w:tcPr>
            <w:tcW w:w="4605" w:type="dxa"/>
          </w:tcPr>
          <w:p w:rsidR="00193105" w:rsidRDefault="00193105" w:rsidP="00256ABD">
            <w:r>
              <w:t xml:space="preserve">BERNARDES, Cyro. Sociologia aplicada à administração: gerenciando grupos nas organizações. São Paulo: Atlas, </w:t>
            </w:r>
            <w:proofErr w:type="gramStart"/>
            <w:r>
              <w:t>1995</w:t>
            </w:r>
            <w:proofErr w:type="gramEnd"/>
          </w:p>
        </w:tc>
        <w:tc>
          <w:tcPr>
            <w:tcW w:w="4606" w:type="dxa"/>
          </w:tcPr>
          <w:p w:rsidR="00193105" w:rsidRDefault="00193105" w:rsidP="00256ABD">
            <w:r>
              <w:t>17 unidades - Biblioteca Central</w:t>
            </w:r>
          </w:p>
        </w:tc>
      </w:tr>
      <w:tr w:rsidR="00193105" w:rsidTr="00193105">
        <w:tc>
          <w:tcPr>
            <w:tcW w:w="4605" w:type="dxa"/>
          </w:tcPr>
          <w:p w:rsidR="00193105" w:rsidRDefault="00193105" w:rsidP="00193105">
            <w:r>
              <w:t>CASTELLS, Manuel. A sociedade em rede. São Paulo, Paz e Terra, 1999.</w:t>
            </w:r>
          </w:p>
        </w:tc>
        <w:tc>
          <w:tcPr>
            <w:tcW w:w="4606" w:type="dxa"/>
          </w:tcPr>
          <w:p w:rsidR="00193105" w:rsidRDefault="00193105" w:rsidP="00256ABD">
            <w:r>
              <w:t>26 unidades - Biblioteca Central</w:t>
            </w:r>
          </w:p>
        </w:tc>
      </w:tr>
      <w:tr w:rsidR="00193105" w:rsidTr="00193105">
        <w:tc>
          <w:tcPr>
            <w:tcW w:w="4605" w:type="dxa"/>
          </w:tcPr>
          <w:p w:rsidR="00193105" w:rsidRDefault="00193105" w:rsidP="00193105">
            <w:r>
              <w:t>DIAS, Reinaldo. Sociologia das organizações. São Paulo: Atlas, 2008.</w:t>
            </w:r>
          </w:p>
        </w:tc>
        <w:tc>
          <w:tcPr>
            <w:tcW w:w="4606" w:type="dxa"/>
          </w:tcPr>
          <w:p w:rsidR="00193105" w:rsidRDefault="00193105" w:rsidP="00256ABD">
            <w:proofErr w:type="gramStart"/>
            <w:r>
              <w:t>7</w:t>
            </w:r>
            <w:proofErr w:type="gramEnd"/>
            <w:r>
              <w:t xml:space="preserve"> unidades - Biblioteca Central</w:t>
            </w:r>
          </w:p>
        </w:tc>
      </w:tr>
      <w:tr w:rsidR="00193105" w:rsidTr="00193105">
        <w:tc>
          <w:tcPr>
            <w:tcW w:w="4605" w:type="dxa"/>
          </w:tcPr>
          <w:p w:rsidR="00193105" w:rsidRDefault="00193105" w:rsidP="00193105">
            <w:r>
              <w:t xml:space="preserve">FRIEDMANN, G; NAVILLE, P. Tratado de sociologia do trabalho. São Paulo: </w:t>
            </w:r>
            <w:proofErr w:type="spellStart"/>
            <w:r>
              <w:t>Cultrix</w:t>
            </w:r>
            <w:proofErr w:type="spellEnd"/>
            <w:r>
              <w:t xml:space="preserve"> &amp; Ed.</w:t>
            </w:r>
            <w:proofErr w:type="gramStart"/>
            <w:r>
              <w:t xml:space="preserve">  </w:t>
            </w:r>
            <w:proofErr w:type="gramEnd"/>
            <w:r>
              <w:t>da USP, 1973</w:t>
            </w:r>
          </w:p>
        </w:tc>
        <w:tc>
          <w:tcPr>
            <w:tcW w:w="4606" w:type="dxa"/>
          </w:tcPr>
          <w:p w:rsidR="00193105" w:rsidRDefault="00193105" w:rsidP="00256ABD">
            <w:proofErr w:type="gramStart"/>
            <w:r>
              <w:t>2</w:t>
            </w:r>
            <w:proofErr w:type="gramEnd"/>
            <w:r>
              <w:t xml:space="preserve"> unidades - Biblioteca Central</w:t>
            </w:r>
          </w:p>
        </w:tc>
      </w:tr>
      <w:tr w:rsidR="00193105" w:rsidTr="00193105">
        <w:tc>
          <w:tcPr>
            <w:tcW w:w="4605" w:type="dxa"/>
          </w:tcPr>
          <w:p w:rsidR="00193105" w:rsidRDefault="00193105" w:rsidP="00193105">
            <w:r>
              <w:t xml:space="preserve">HOBSBAWM, E. Mundos do trabalho: novos estudos sobre </w:t>
            </w:r>
            <w:proofErr w:type="spellStart"/>
            <w:r>
              <w:t>histórioa</w:t>
            </w:r>
            <w:proofErr w:type="spellEnd"/>
            <w:r>
              <w:t xml:space="preserve"> operária. Rio Janeiro: Paz e Terra, 1987.</w:t>
            </w:r>
          </w:p>
        </w:tc>
        <w:tc>
          <w:tcPr>
            <w:tcW w:w="4606" w:type="dxa"/>
          </w:tcPr>
          <w:p w:rsidR="00193105" w:rsidRDefault="00193105" w:rsidP="00256ABD">
            <w:proofErr w:type="gramStart"/>
            <w:r>
              <w:t>2</w:t>
            </w:r>
            <w:proofErr w:type="gramEnd"/>
            <w:r>
              <w:t xml:space="preserve"> unidades</w:t>
            </w:r>
            <w:r w:rsidR="004B0A13">
              <w:t xml:space="preserve"> - Biblioteca Central</w:t>
            </w:r>
          </w:p>
        </w:tc>
      </w:tr>
      <w:tr w:rsidR="00193105" w:rsidTr="00193105">
        <w:tc>
          <w:tcPr>
            <w:tcW w:w="4605" w:type="dxa"/>
          </w:tcPr>
          <w:p w:rsidR="00193105" w:rsidRDefault="004B0A13" w:rsidP="004B0A13">
            <w:r>
              <w:t xml:space="preserve">RIFKIN, J. O fim dos empregos: O fim empregos: o declínio inevitável dos níveis dos empregos e a redução da força global de trabalho. São Paulo: </w:t>
            </w:r>
            <w:proofErr w:type="spellStart"/>
            <w:r>
              <w:t>Mackron</w:t>
            </w:r>
            <w:proofErr w:type="spellEnd"/>
            <w:r>
              <w:t xml:space="preserve"> Books, 1995.</w:t>
            </w:r>
          </w:p>
        </w:tc>
        <w:tc>
          <w:tcPr>
            <w:tcW w:w="4606" w:type="dxa"/>
          </w:tcPr>
          <w:p w:rsidR="00193105" w:rsidRDefault="004B0A13" w:rsidP="00256ABD">
            <w:proofErr w:type="gramStart"/>
            <w:r>
              <w:t>4</w:t>
            </w:r>
            <w:proofErr w:type="gramEnd"/>
            <w:r>
              <w:t xml:space="preserve"> unidades - Biblioteca Central</w:t>
            </w:r>
          </w:p>
        </w:tc>
      </w:tr>
    </w:tbl>
    <w:p w:rsidR="00193105" w:rsidRDefault="00193105" w:rsidP="00256ABD"/>
    <w:p w:rsidR="00256ABD" w:rsidRDefault="00256ABD" w:rsidP="00256ABD">
      <w:proofErr w:type="gramStart"/>
      <w:r>
        <w:rPr>
          <w:b/>
        </w:rPr>
        <w:lastRenderedPageBreak/>
        <w:t>5</w:t>
      </w:r>
      <w:proofErr w:type="gramEnd"/>
      <w:r>
        <w:rPr>
          <w:b/>
        </w:rPr>
        <w:t xml:space="preserve"> TEORIAS DA COMUNICAÇÃO </w:t>
      </w:r>
      <w:r>
        <w:t xml:space="preserve">– 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B0A13" w:rsidTr="004B0A13">
        <w:tc>
          <w:tcPr>
            <w:tcW w:w="4605" w:type="dxa"/>
          </w:tcPr>
          <w:p w:rsidR="004B0A13" w:rsidRDefault="004B0A13" w:rsidP="004B0A13">
            <w:r w:rsidRPr="004B0A13">
              <w:rPr>
                <w:lang w:val="en-US"/>
              </w:rPr>
              <w:t xml:space="preserve">DEFLEUR, Melvin L; BALLROKEACH, Sandra. </w:t>
            </w:r>
            <w:r>
              <w:rPr>
                <w:i/>
              </w:rPr>
              <w:t>Teorias da comunicação de massa.</w:t>
            </w:r>
            <w:r>
              <w:t xml:space="preserve"> Rio de Janeiro: Jorge Zahar, 1993.  </w:t>
            </w:r>
          </w:p>
        </w:tc>
        <w:tc>
          <w:tcPr>
            <w:tcW w:w="4606" w:type="dxa"/>
          </w:tcPr>
          <w:p w:rsidR="004B0A13" w:rsidRDefault="004B0A13" w:rsidP="00256ABD">
            <w:proofErr w:type="gramStart"/>
            <w:r>
              <w:t>7</w:t>
            </w:r>
            <w:proofErr w:type="gramEnd"/>
            <w:r>
              <w:t xml:space="preserve"> unidades - Biblioteca Central</w:t>
            </w:r>
          </w:p>
          <w:p w:rsidR="004B0A13" w:rsidRDefault="004B0A13" w:rsidP="00256ABD">
            <w:proofErr w:type="gramStart"/>
            <w:r>
              <w:t>7</w:t>
            </w:r>
            <w:proofErr w:type="gramEnd"/>
            <w:r>
              <w:t xml:space="preserve"> unidades – Acervo CCTA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 xml:space="preserve">FAUSTO NETO, </w:t>
            </w:r>
            <w:proofErr w:type="spellStart"/>
            <w:r>
              <w:t>Antonio</w:t>
            </w:r>
            <w:proofErr w:type="spellEnd"/>
            <w:r>
              <w:t xml:space="preserve">; PRADO, José Luiz Aidar; PORTO, Sérgio </w:t>
            </w:r>
            <w:proofErr w:type="spellStart"/>
            <w:r>
              <w:t>Dayrrel</w:t>
            </w:r>
            <w:proofErr w:type="spellEnd"/>
            <w:r>
              <w:t xml:space="preserve"> (</w:t>
            </w:r>
            <w:proofErr w:type="spellStart"/>
            <w:r>
              <w:t>Orgs</w:t>
            </w:r>
            <w:proofErr w:type="spellEnd"/>
            <w:r>
              <w:t xml:space="preserve">).  </w:t>
            </w:r>
            <w:r>
              <w:rPr>
                <w:i/>
              </w:rPr>
              <w:t>Campo da comunicação:</w:t>
            </w:r>
            <w:r>
              <w:t xml:space="preserve"> caracterização, problematizações e perspectivas. João Pessoa: UFPB, 2001. </w:t>
            </w:r>
          </w:p>
        </w:tc>
        <w:tc>
          <w:tcPr>
            <w:tcW w:w="4606" w:type="dxa"/>
          </w:tcPr>
          <w:p w:rsidR="004B0A13" w:rsidRDefault="004B0A13" w:rsidP="00256ABD">
            <w:r>
              <w:t>24 unidades - Biblioteca Central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>HOHLFELDT, A; MARTINO, Luiz C; FRANÇA, Vera Veiga (</w:t>
            </w:r>
            <w:proofErr w:type="spellStart"/>
            <w:r>
              <w:t>Orgs</w:t>
            </w:r>
            <w:proofErr w:type="spellEnd"/>
            <w:r>
              <w:t xml:space="preserve">). </w:t>
            </w:r>
            <w:r>
              <w:rPr>
                <w:i/>
              </w:rPr>
              <w:t>Teorias da comunicação</w:t>
            </w:r>
            <w:r>
              <w:t xml:space="preserve">: conceitos, escolas e tendências. Petrópolis: Vozes, 2007. </w:t>
            </w:r>
          </w:p>
        </w:tc>
        <w:tc>
          <w:tcPr>
            <w:tcW w:w="4606" w:type="dxa"/>
          </w:tcPr>
          <w:p w:rsidR="004B0A13" w:rsidRDefault="004B0A13" w:rsidP="00256ABD">
            <w:proofErr w:type="gramStart"/>
            <w:r>
              <w:t>9</w:t>
            </w:r>
            <w:proofErr w:type="gramEnd"/>
            <w:r>
              <w:t xml:space="preserve"> unidades - Biblioteca Central</w:t>
            </w:r>
          </w:p>
          <w:p w:rsidR="004B0A13" w:rsidRDefault="004B0A13" w:rsidP="00256ABD">
            <w:proofErr w:type="gramStart"/>
            <w:r>
              <w:t>9</w:t>
            </w:r>
            <w:proofErr w:type="gramEnd"/>
            <w:r>
              <w:t xml:space="preserve"> unidades – Acerto CCTA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>LEÃO, Lucia (Org.).</w:t>
            </w:r>
            <w:r>
              <w:rPr>
                <w:i/>
              </w:rPr>
              <w:t xml:space="preserve"> O chip e o caleidoscópio</w:t>
            </w:r>
            <w:r>
              <w:t xml:space="preserve">: reflexões sobre as novas mídias. São Paulo: SENAC, 2003. </w:t>
            </w:r>
          </w:p>
        </w:tc>
        <w:tc>
          <w:tcPr>
            <w:tcW w:w="4606" w:type="dxa"/>
          </w:tcPr>
          <w:p w:rsidR="004B0A13" w:rsidRDefault="004B0A13" w:rsidP="004B0A13">
            <w:proofErr w:type="gramStart"/>
            <w:r>
              <w:t>5</w:t>
            </w:r>
            <w:proofErr w:type="gramEnd"/>
            <w:r>
              <w:t xml:space="preserve"> unidades – Biblioteca CCHLA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 xml:space="preserve">LIMA, Luiz Costa (Org.) </w:t>
            </w:r>
            <w:r>
              <w:rPr>
                <w:i/>
              </w:rPr>
              <w:t>Teoria da cultura de massa.</w:t>
            </w:r>
            <w:r>
              <w:t xml:space="preserve"> Rio de janeiro: Paz e Terra, 1982.</w:t>
            </w:r>
          </w:p>
        </w:tc>
        <w:tc>
          <w:tcPr>
            <w:tcW w:w="4606" w:type="dxa"/>
          </w:tcPr>
          <w:p w:rsidR="004B0A13" w:rsidRDefault="004B0A13" w:rsidP="00256ABD">
            <w:proofErr w:type="gramStart"/>
            <w:r>
              <w:t>8</w:t>
            </w:r>
            <w:proofErr w:type="gramEnd"/>
            <w:r>
              <w:t xml:space="preserve"> unidades - Biblioteca Central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 xml:space="preserve">WEBER, Maria Helena; BENTZ, Ione; HOHLFELDT, </w:t>
            </w:r>
            <w:proofErr w:type="spellStart"/>
            <w:r>
              <w:t>Antonio</w:t>
            </w:r>
            <w:proofErr w:type="spellEnd"/>
            <w:r>
              <w:t xml:space="preserve">. </w:t>
            </w:r>
            <w:r>
              <w:rPr>
                <w:i/>
              </w:rPr>
              <w:t>Tensões e objetos</w:t>
            </w:r>
            <w:r>
              <w:t xml:space="preserve">: da pesquisa em comunicação. Porto alegre: Sulina, 2002.  </w:t>
            </w:r>
          </w:p>
        </w:tc>
        <w:tc>
          <w:tcPr>
            <w:tcW w:w="4606" w:type="dxa"/>
          </w:tcPr>
          <w:p w:rsidR="004B0A13" w:rsidRDefault="004B0A13" w:rsidP="00256ABD">
            <w:proofErr w:type="gramStart"/>
            <w:r>
              <w:t>3</w:t>
            </w:r>
            <w:proofErr w:type="gramEnd"/>
            <w:r>
              <w:t xml:space="preserve"> unidades - Biblioteca Central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 xml:space="preserve">WOLF, Mauro. </w:t>
            </w:r>
            <w:r>
              <w:rPr>
                <w:i/>
              </w:rPr>
              <w:t>Teorias das comunicações de massa</w:t>
            </w:r>
            <w:r>
              <w:t>. São Paulo: Martins Fontes, 2003.</w:t>
            </w:r>
          </w:p>
        </w:tc>
        <w:tc>
          <w:tcPr>
            <w:tcW w:w="4606" w:type="dxa"/>
          </w:tcPr>
          <w:p w:rsidR="004B0A13" w:rsidRDefault="004B0A13" w:rsidP="004B0A13">
            <w:proofErr w:type="gramStart"/>
            <w:r>
              <w:t>1</w:t>
            </w:r>
            <w:proofErr w:type="gramEnd"/>
            <w:r>
              <w:t xml:space="preserve"> unidade - Biblioteca CCHLA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 xml:space="preserve">WOLTON, Dominique. Pensar a comunicação. Brasília: Universidade de Brasília, 2004.  </w:t>
            </w:r>
          </w:p>
        </w:tc>
        <w:tc>
          <w:tcPr>
            <w:tcW w:w="4606" w:type="dxa"/>
          </w:tcPr>
          <w:p w:rsidR="004B0A13" w:rsidRDefault="004B0A13" w:rsidP="00256ABD">
            <w:proofErr w:type="gramStart"/>
            <w:r>
              <w:t>1</w:t>
            </w:r>
            <w:proofErr w:type="gramEnd"/>
            <w:r>
              <w:t xml:space="preserve"> unidades - Biblioteca Central (em francês)</w:t>
            </w:r>
          </w:p>
        </w:tc>
      </w:tr>
    </w:tbl>
    <w:p w:rsidR="004B0A13" w:rsidRDefault="004B0A13" w:rsidP="00256ABD"/>
    <w:p w:rsidR="00256ABD" w:rsidRDefault="00256ABD" w:rsidP="004B0A13">
      <w:pPr>
        <w:rPr>
          <w:b/>
        </w:rPr>
      </w:pPr>
      <w:r>
        <w:t xml:space="preserve">.  </w:t>
      </w:r>
      <w:r>
        <w:rPr>
          <w:b/>
        </w:rPr>
        <w:t xml:space="preserve">REDAÇÃO E EXPRESSÃO ORAL II </w:t>
      </w:r>
      <w:r>
        <w:t xml:space="preserve">– Disciplina oferecida pelo DLCV. 04 Créd. 60 </w:t>
      </w:r>
      <w:proofErr w:type="spellStart"/>
      <w:r>
        <w:t>ch</w:t>
      </w:r>
      <w:proofErr w:type="spellEnd"/>
      <w:r>
        <w:t xml:space="preserve"> </w:t>
      </w:r>
      <w:proofErr w:type="spellStart"/>
      <w:r>
        <w:t>pré-req</w:t>
      </w:r>
      <w:proofErr w:type="spellEnd"/>
      <w:r>
        <w:t xml:space="preserve">. </w:t>
      </w:r>
      <w:r>
        <w:rPr>
          <w:b/>
        </w:rPr>
        <w:t xml:space="preserve">Redação e Expressão Oral I.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4B0A13" w:rsidTr="004B0A13">
        <w:tc>
          <w:tcPr>
            <w:tcW w:w="4605" w:type="dxa"/>
          </w:tcPr>
          <w:p w:rsidR="004B0A13" w:rsidRDefault="004B0A13" w:rsidP="0002290F">
            <w:r>
              <w:t xml:space="preserve">CHARADEAU, Patrick. </w:t>
            </w:r>
            <w:r>
              <w:rPr>
                <w:i/>
              </w:rPr>
              <w:t>O discurso das mídias.</w:t>
            </w:r>
            <w:r>
              <w:t xml:space="preserve"> São Paulo: Contexto, 2006. </w:t>
            </w:r>
          </w:p>
        </w:tc>
        <w:tc>
          <w:tcPr>
            <w:tcW w:w="4606" w:type="dxa"/>
          </w:tcPr>
          <w:p w:rsidR="0002290F" w:rsidRDefault="004B0A13" w:rsidP="0002290F">
            <w:pPr>
              <w:pStyle w:val="SemEspaamento"/>
            </w:pPr>
            <w:r>
              <w:t>13 unidades - Biblioteca Central</w:t>
            </w:r>
          </w:p>
          <w:p w:rsidR="004B0A13" w:rsidRDefault="004B0A13" w:rsidP="0002290F">
            <w:pPr>
              <w:pStyle w:val="SemEspaamento"/>
            </w:pPr>
            <w:r>
              <w:t>13 unidades – Acervo CCTA</w:t>
            </w:r>
          </w:p>
        </w:tc>
      </w:tr>
      <w:tr w:rsidR="004B0A13" w:rsidTr="004B0A13">
        <w:tc>
          <w:tcPr>
            <w:tcW w:w="4605" w:type="dxa"/>
          </w:tcPr>
          <w:p w:rsidR="004B0A13" w:rsidRDefault="004B0A13" w:rsidP="004B0A13">
            <w:r>
              <w:t xml:space="preserve">GREGOLIN, M. R. </w:t>
            </w:r>
            <w:r>
              <w:rPr>
                <w:i/>
              </w:rPr>
              <w:t>Discurso e mídia</w:t>
            </w:r>
            <w:r>
              <w:t xml:space="preserve">: a cultura do espetáculo. São Carlos/SP: Clara Luz, 2003. </w:t>
            </w:r>
          </w:p>
        </w:tc>
        <w:tc>
          <w:tcPr>
            <w:tcW w:w="4606" w:type="dxa"/>
          </w:tcPr>
          <w:p w:rsidR="004B0A13" w:rsidRDefault="004B0A13" w:rsidP="004B0A13">
            <w:proofErr w:type="gramStart"/>
            <w:r>
              <w:t>2</w:t>
            </w:r>
            <w:proofErr w:type="gramEnd"/>
            <w:r>
              <w:t xml:space="preserve"> unidades - Biblioteca Central</w:t>
            </w:r>
          </w:p>
        </w:tc>
      </w:tr>
      <w:tr w:rsidR="004B0A13" w:rsidTr="004B0A13">
        <w:tc>
          <w:tcPr>
            <w:tcW w:w="4605" w:type="dxa"/>
          </w:tcPr>
          <w:p w:rsidR="004B0A13" w:rsidRDefault="0002290F" w:rsidP="0002290F">
            <w:r>
              <w:t xml:space="preserve">ORLANDI, </w:t>
            </w:r>
            <w:proofErr w:type="spellStart"/>
            <w:r>
              <w:t>Eni</w:t>
            </w:r>
            <w:proofErr w:type="spellEnd"/>
            <w:r>
              <w:t xml:space="preserve">. </w:t>
            </w:r>
            <w:r>
              <w:rPr>
                <w:i/>
              </w:rPr>
              <w:t>Análise de discurso</w:t>
            </w:r>
            <w:r>
              <w:t xml:space="preserve">: Princípios e Procedimentos. Campinas: Pontes, 2002.  </w:t>
            </w:r>
          </w:p>
        </w:tc>
        <w:tc>
          <w:tcPr>
            <w:tcW w:w="4606" w:type="dxa"/>
          </w:tcPr>
          <w:p w:rsidR="004B0A13" w:rsidRDefault="0002290F" w:rsidP="004B0A13">
            <w:r>
              <w:t>10 unidades – Biblioteca Central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  <w:r>
        <w:t xml:space="preserve"> 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numPr>
          <w:ilvl w:val="0"/>
          <w:numId w:val="15"/>
        </w:numPr>
        <w:spacing w:after="54" w:line="243" w:lineRule="auto"/>
        <w:ind w:left="570" w:hanging="225"/>
        <w:jc w:val="both"/>
      </w:pPr>
      <w:r w:rsidRPr="0002290F">
        <w:rPr>
          <w:b/>
        </w:rPr>
        <w:t xml:space="preserve">COMUNICAÇÃO E DESENVOLVIMENTO LOCAL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 04 Créd. 60 ch. </w:t>
      </w:r>
    </w:p>
    <w:p w:rsidR="00B9627C" w:rsidRDefault="00B9627C" w:rsidP="00B9627C">
      <w:pPr>
        <w:spacing w:after="54" w:line="243" w:lineRule="auto"/>
        <w:ind w:left="570" w:hanging="570"/>
        <w:jc w:val="both"/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508"/>
        <w:gridCol w:w="4434"/>
      </w:tblGrid>
      <w:tr w:rsidR="0002290F" w:rsidTr="00B9627C">
        <w:tc>
          <w:tcPr>
            <w:tcW w:w="4508" w:type="dxa"/>
          </w:tcPr>
          <w:p w:rsidR="0002290F" w:rsidRPr="006A2963" w:rsidRDefault="006A2963" w:rsidP="006A2963">
            <w:pPr>
              <w:pStyle w:val="PargrafodaLista"/>
              <w:numPr>
                <w:ilvl w:val="0"/>
                <w:numId w:val="15"/>
              </w:numPr>
              <w:rPr>
                <w:b/>
              </w:rPr>
            </w:pPr>
            <w:r>
              <w:t xml:space="preserve">FURTADO, C. Teoria e política do desenvolvimento econômico. São Paulo: Paz e Terra, 2000. </w:t>
            </w:r>
          </w:p>
        </w:tc>
        <w:tc>
          <w:tcPr>
            <w:tcW w:w="4434" w:type="dxa"/>
          </w:tcPr>
          <w:p w:rsidR="0002290F" w:rsidRDefault="006A2963" w:rsidP="0002290F">
            <w:pPr>
              <w:spacing w:after="54" w:line="243" w:lineRule="auto"/>
              <w:jc w:val="both"/>
              <w:rPr>
                <w:b/>
              </w:rPr>
            </w:pPr>
            <w:r w:rsidRPr="006A2963">
              <w:t>47 unidades</w:t>
            </w:r>
            <w:r>
              <w:rPr>
                <w:b/>
              </w:rPr>
              <w:t xml:space="preserve"> - </w:t>
            </w:r>
            <w:r>
              <w:t>Biblioteca Central</w:t>
            </w:r>
          </w:p>
        </w:tc>
      </w:tr>
      <w:tr w:rsidR="0002290F" w:rsidTr="00B9627C">
        <w:tc>
          <w:tcPr>
            <w:tcW w:w="4508" w:type="dxa"/>
          </w:tcPr>
          <w:p w:rsidR="0002290F" w:rsidRPr="006A2963" w:rsidRDefault="006A2963" w:rsidP="006A2963">
            <w:r w:rsidRPr="006A2963">
              <w:t xml:space="preserve">CASSIOLATO J. </w:t>
            </w:r>
            <w:proofErr w:type="gramStart"/>
            <w:r w:rsidRPr="006A2963">
              <w:t>e</w:t>
            </w:r>
            <w:proofErr w:type="gramEnd"/>
            <w:r w:rsidRPr="006A2963">
              <w:t xml:space="preserve"> ARROIO, A .(</w:t>
            </w:r>
            <w:proofErr w:type="spellStart"/>
            <w:r w:rsidRPr="006A2963">
              <w:t>org</w:t>
            </w:r>
            <w:proofErr w:type="spellEnd"/>
            <w:r w:rsidRPr="006A2963">
              <w:t xml:space="preserve">). Conhecimento, sistemas de inovação e desenvolvimento. Rio de Janeiro: Editora UFRJ/Contraponto, </w:t>
            </w:r>
            <w:proofErr w:type="gramStart"/>
            <w:r w:rsidRPr="006A2963">
              <w:t>2005</w:t>
            </w:r>
            <w:proofErr w:type="gramEnd"/>
            <w:r w:rsidRPr="006A2963">
              <w:t xml:space="preserve"> </w:t>
            </w:r>
          </w:p>
        </w:tc>
        <w:tc>
          <w:tcPr>
            <w:tcW w:w="4434" w:type="dxa"/>
          </w:tcPr>
          <w:p w:rsidR="0002290F" w:rsidRPr="006A2963" w:rsidRDefault="006A2963" w:rsidP="0002290F">
            <w:pPr>
              <w:spacing w:after="54" w:line="243" w:lineRule="auto"/>
              <w:jc w:val="both"/>
            </w:pPr>
            <w:proofErr w:type="gramStart"/>
            <w:r w:rsidRPr="006A2963">
              <w:t>4</w:t>
            </w:r>
            <w:proofErr w:type="gramEnd"/>
            <w:r w:rsidRPr="006A2963">
              <w:t xml:space="preserve"> unidades - Biblioteca Central</w:t>
            </w:r>
          </w:p>
        </w:tc>
      </w:tr>
    </w:tbl>
    <w:p w:rsidR="0002290F" w:rsidRDefault="0002290F" w:rsidP="0002290F">
      <w:pPr>
        <w:spacing w:after="54" w:line="243" w:lineRule="auto"/>
        <w:ind w:left="345"/>
        <w:jc w:val="both"/>
        <w:rPr>
          <w:b/>
        </w:rPr>
      </w:pPr>
    </w:p>
    <w:p w:rsidR="00256ABD" w:rsidRDefault="00256ABD" w:rsidP="00256ABD">
      <w:pPr>
        <w:spacing w:after="43" w:line="240" w:lineRule="auto"/>
        <w:ind w:left="360"/>
      </w:pPr>
    </w:p>
    <w:p w:rsidR="00256ABD" w:rsidRDefault="00256ABD" w:rsidP="00256ABD">
      <w:pPr>
        <w:rPr>
          <w:b/>
        </w:rPr>
      </w:pPr>
      <w:proofErr w:type="gramStart"/>
      <w:r>
        <w:rPr>
          <w:b/>
        </w:rPr>
        <w:t>8</w:t>
      </w:r>
      <w:proofErr w:type="gramEnd"/>
      <w:r>
        <w:rPr>
          <w:b/>
        </w:rPr>
        <w:t xml:space="preserve"> COMUNICAÇÃO ORGANIZACIONAL </w:t>
      </w:r>
      <w:r>
        <w:t xml:space="preserve">- Disciplina oferecida pelo </w:t>
      </w:r>
      <w:proofErr w:type="spellStart"/>
      <w:r>
        <w:t>Decom</w:t>
      </w:r>
      <w:proofErr w:type="spellEnd"/>
      <w:r>
        <w:t xml:space="preserve">.  04 Créd. 60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>.</w:t>
      </w:r>
      <w:r>
        <w:rPr>
          <w:b/>
        </w:rPr>
        <w:t xml:space="preserve"> Sociologia das Organizações.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4425"/>
      </w:tblGrid>
      <w:tr w:rsidR="006A2963" w:rsidTr="006A2963">
        <w:tc>
          <w:tcPr>
            <w:tcW w:w="4786" w:type="dxa"/>
          </w:tcPr>
          <w:p w:rsidR="006A2963" w:rsidRDefault="006A2963" w:rsidP="006A2963">
            <w:r>
              <w:t xml:space="preserve">ARGENTI, Paul P. </w:t>
            </w:r>
            <w:r>
              <w:rPr>
                <w:i/>
              </w:rPr>
              <w:t>Comunicação empresarial</w:t>
            </w:r>
            <w:r>
              <w:t xml:space="preserve">: a construção da identidade, imagem e reputação. Rio de Janeiro: </w:t>
            </w:r>
            <w:proofErr w:type="spellStart"/>
            <w:r>
              <w:t>Elsevier</w:t>
            </w:r>
            <w:proofErr w:type="spellEnd"/>
            <w:r>
              <w:t xml:space="preserve">, 2006. </w:t>
            </w:r>
          </w:p>
        </w:tc>
        <w:tc>
          <w:tcPr>
            <w:tcW w:w="4425" w:type="dxa"/>
          </w:tcPr>
          <w:p w:rsidR="006A2963" w:rsidRDefault="006A2963" w:rsidP="00256ABD">
            <w:proofErr w:type="gramStart"/>
            <w:r>
              <w:t>5</w:t>
            </w:r>
            <w:proofErr w:type="gramEnd"/>
            <w:r>
              <w:t xml:space="preserve"> unidades - Biblioteca Central</w:t>
            </w:r>
          </w:p>
          <w:p w:rsidR="006A2963" w:rsidRDefault="006A2963" w:rsidP="006A2963">
            <w:proofErr w:type="gramStart"/>
            <w:r>
              <w:t>5</w:t>
            </w:r>
            <w:proofErr w:type="gramEnd"/>
            <w:r>
              <w:t xml:space="preserve"> unidades – Acerto CTTA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256ABD">
            <w:r>
              <w:t xml:space="preserve">BUENO, Wilson da Costa. </w:t>
            </w:r>
            <w:r>
              <w:rPr>
                <w:i/>
              </w:rPr>
              <w:t>Comunicação empresarial:</w:t>
            </w:r>
            <w:r>
              <w:rPr>
                <w:b/>
              </w:rPr>
              <w:t xml:space="preserve"> </w:t>
            </w:r>
            <w:r>
              <w:t xml:space="preserve">políticas e estratégias. São Paulo: </w:t>
            </w:r>
            <w:proofErr w:type="gramStart"/>
            <w:r>
              <w:t>Saraiva,</w:t>
            </w:r>
            <w:proofErr w:type="gramEnd"/>
            <w:r>
              <w:t xml:space="preserve"> 2009.</w:t>
            </w:r>
          </w:p>
        </w:tc>
        <w:tc>
          <w:tcPr>
            <w:tcW w:w="4425" w:type="dxa"/>
          </w:tcPr>
          <w:p w:rsidR="006A2963" w:rsidRDefault="00B9627C" w:rsidP="00256ABD">
            <w:r>
              <w:t>Minha B</w:t>
            </w:r>
            <w:r w:rsidR="006A2963">
              <w:t xml:space="preserve">iblioteca </w:t>
            </w:r>
            <w:r w:rsidRPr="00383060">
              <w:t>Virtual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6A2963">
            <w:r>
              <w:t>FILHO, Clovis Barros (Org.).</w:t>
            </w:r>
            <w:r>
              <w:rPr>
                <w:i/>
              </w:rPr>
              <w:t xml:space="preserve"> Ética e comunicação organizacional</w:t>
            </w:r>
            <w:r>
              <w:t xml:space="preserve">. São Paulo: </w:t>
            </w:r>
            <w:proofErr w:type="spellStart"/>
            <w:r>
              <w:t>Paulus</w:t>
            </w:r>
            <w:proofErr w:type="spellEnd"/>
            <w:r>
              <w:t xml:space="preserve">, 2007. </w:t>
            </w:r>
          </w:p>
        </w:tc>
        <w:tc>
          <w:tcPr>
            <w:tcW w:w="4425" w:type="dxa"/>
          </w:tcPr>
          <w:p w:rsidR="006A2963" w:rsidRDefault="006A2963" w:rsidP="00256ABD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256ABD">
            <w:r w:rsidRPr="006A2963">
              <w:rPr>
                <w:lang w:val="en-US"/>
              </w:rPr>
              <w:t xml:space="preserve">GRUNIG, James E. </w:t>
            </w:r>
            <w:proofErr w:type="spellStart"/>
            <w:r w:rsidRPr="006A2963">
              <w:rPr>
                <w:lang w:val="en-US"/>
              </w:rPr>
              <w:t>et</w:t>
            </w:r>
            <w:proofErr w:type="spellEnd"/>
            <w:r w:rsidRPr="006A2963">
              <w:rPr>
                <w:lang w:val="en-US"/>
              </w:rPr>
              <w:t xml:space="preserve"> all. </w:t>
            </w:r>
            <w:r>
              <w:rPr>
                <w:i/>
              </w:rPr>
              <w:t>Relações Públicas</w:t>
            </w:r>
            <w:r>
              <w:rPr>
                <w:b/>
              </w:rPr>
              <w:t xml:space="preserve">: </w:t>
            </w:r>
            <w:r>
              <w:t>teoria, contexto e relacionamento. São Caetano do Sul-SP: Difusão Editora, 2009.</w:t>
            </w:r>
          </w:p>
        </w:tc>
        <w:tc>
          <w:tcPr>
            <w:tcW w:w="4425" w:type="dxa"/>
          </w:tcPr>
          <w:p w:rsidR="006A2963" w:rsidRDefault="006A2963" w:rsidP="00256ABD">
            <w:proofErr w:type="gramStart"/>
            <w:r>
              <w:t>7</w:t>
            </w:r>
            <w:proofErr w:type="gramEnd"/>
            <w:r>
              <w:t xml:space="preserve"> unidades – Acervo CCTA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6A2963">
            <w:r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 (Org.). </w:t>
            </w:r>
            <w:r>
              <w:rPr>
                <w:i/>
              </w:rPr>
              <w:t>Relações Públicas e comunicação organizacional:</w:t>
            </w:r>
            <w:r>
              <w:rPr>
                <w:b/>
              </w:rPr>
              <w:t xml:space="preserve"> </w:t>
            </w:r>
            <w:r>
              <w:t>campos acadêmicos e aplicados de múltiplas perspectivas. São Caetano do Sul-SP: Difusão Editora, 2009.</w:t>
            </w:r>
          </w:p>
        </w:tc>
        <w:tc>
          <w:tcPr>
            <w:tcW w:w="4425" w:type="dxa"/>
          </w:tcPr>
          <w:p w:rsidR="006A2963" w:rsidRDefault="006A2963" w:rsidP="00256ABD">
            <w:proofErr w:type="gramStart"/>
            <w:r>
              <w:t>1</w:t>
            </w:r>
            <w:proofErr w:type="gramEnd"/>
            <w:r>
              <w:t xml:space="preserve"> unidade - Biblioteca Central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6A2963">
            <w:r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 (Org.). </w:t>
            </w:r>
            <w:r>
              <w:rPr>
                <w:i/>
              </w:rPr>
              <w:t>Gestão estratégica em comunicação organizacional e relações públicas</w:t>
            </w:r>
            <w:r>
              <w:t xml:space="preserve">. São Caetano do Sul-SP: Difusão Editora, 2009. </w:t>
            </w:r>
          </w:p>
        </w:tc>
        <w:tc>
          <w:tcPr>
            <w:tcW w:w="4425" w:type="dxa"/>
          </w:tcPr>
          <w:p w:rsidR="006A2963" w:rsidRPr="006A2963" w:rsidRDefault="006A2963" w:rsidP="006A2963">
            <w:proofErr w:type="gramStart"/>
            <w:r>
              <w:t>4</w:t>
            </w:r>
            <w:proofErr w:type="gramEnd"/>
            <w:r>
              <w:t xml:space="preserve"> unidades – Acervo CCTA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6A2963">
            <w:r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 (Org.). </w:t>
            </w:r>
            <w:r>
              <w:rPr>
                <w:i/>
              </w:rPr>
              <w:t>Comunicação organizacional</w:t>
            </w:r>
            <w:r>
              <w:rPr>
                <w:b/>
              </w:rPr>
              <w:t xml:space="preserve">: </w:t>
            </w:r>
            <w:r>
              <w:t xml:space="preserve">histórico, fundamentos e processos. São Paulo: </w:t>
            </w:r>
            <w:proofErr w:type="gramStart"/>
            <w:r>
              <w:t>Saraiva,</w:t>
            </w:r>
            <w:proofErr w:type="gramEnd"/>
            <w:r>
              <w:t xml:space="preserve"> 2009. </w:t>
            </w:r>
          </w:p>
        </w:tc>
        <w:tc>
          <w:tcPr>
            <w:tcW w:w="4425" w:type="dxa"/>
          </w:tcPr>
          <w:p w:rsidR="006A2963" w:rsidRDefault="006A2963" w:rsidP="00256ABD">
            <w:proofErr w:type="gramStart"/>
            <w:r>
              <w:t>6</w:t>
            </w:r>
            <w:proofErr w:type="gramEnd"/>
            <w:r>
              <w:t xml:space="preserve"> unidades – Acervo CCTA</w:t>
            </w:r>
          </w:p>
        </w:tc>
      </w:tr>
      <w:tr w:rsidR="006A2963" w:rsidTr="006A2963">
        <w:tc>
          <w:tcPr>
            <w:tcW w:w="4786" w:type="dxa"/>
          </w:tcPr>
          <w:p w:rsidR="006A2963" w:rsidRDefault="006A2963" w:rsidP="006A2963">
            <w:r>
              <w:lastRenderedPageBreak/>
              <w:t xml:space="preserve">KUNSCH, Margarida Maria </w:t>
            </w:r>
            <w:proofErr w:type="spellStart"/>
            <w:r>
              <w:t>Kroling</w:t>
            </w:r>
            <w:proofErr w:type="spellEnd"/>
            <w:r>
              <w:t xml:space="preserve">. </w:t>
            </w:r>
            <w:r>
              <w:rPr>
                <w:i/>
              </w:rPr>
              <w:t>Comunicação organizacional:</w:t>
            </w:r>
            <w:r>
              <w:rPr>
                <w:b/>
              </w:rPr>
              <w:t xml:space="preserve"> </w:t>
            </w:r>
            <w:r>
              <w:t>linguagem, gestão e perspectivas</w:t>
            </w:r>
            <w:r>
              <w:rPr>
                <w:b/>
              </w:rPr>
              <w:t xml:space="preserve"> </w:t>
            </w:r>
            <w:r>
              <w:t xml:space="preserve">/ volume II. São Paulo: </w:t>
            </w:r>
            <w:proofErr w:type="gramStart"/>
            <w:r>
              <w:t>Saraiva,</w:t>
            </w:r>
            <w:proofErr w:type="gramEnd"/>
            <w:r>
              <w:t xml:space="preserve"> 2009. </w:t>
            </w:r>
          </w:p>
        </w:tc>
        <w:tc>
          <w:tcPr>
            <w:tcW w:w="4425" w:type="dxa"/>
          </w:tcPr>
          <w:p w:rsidR="006A2963" w:rsidRDefault="006A2963" w:rsidP="00256ABD">
            <w:proofErr w:type="gramStart"/>
            <w:r>
              <w:t>4</w:t>
            </w:r>
            <w:proofErr w:type="gramEnd"/>
            <w:r>
              <w:t xml:space="preserve"> unidades – Acervo CCTA</w:t>
            </w:r>
          </w:p>
        </w:tc>
      </w:tr>
    </w:tbl>
    <w:p w:rsidR="00256ABD" w:rsidRDefault="006A2963" w:rsidP="00256ABD">
      <w:r>
        <w:t>.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roofErr w:type="gramStart"/>
      <w:r>
        <w:rPr>
          <w:b/>
        </w:rPr>
        <w:t>9</w:t>
      </w:r>
      <w:proofErr w:type="gramEnd"/>
      <w:r>
        <w:rPr>
          <w:b/>
        </w:rPr>
        <w:t xml:space="preserve"> TEORIA DAS ORGANIZAÇÕES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 xml:space="preserve">. </w:t>
      </w:r>
      <w:r>
        <w:rPr>
          <w:b/>
        </w:rPr>
        <w:t xml:space="preserve">Sociologia das Organizações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D4265" w:rsidTr="009D4265">
        <w:tc>
          <w:tcPr>
            <w:tcW w:w="4605" w:type="dxa"/>
          </w:tcPr>
          <w:p w:rsidR="009D4265" w:rsidRDefault="009D4265" w:rsidP="009D4265">
            <w:r>
              <w:t xml:space="preserve">CHIAVENATO, Idalberto. </w:t>
            </w:r>
            <w:r>
              <w:rPr>
                <w:i/>
              </w:rPr>
              <w:t>Iniciação a teoria das organizações</w:t>
            </w:r>
            <w:r>
              <w:t xml:space="preserve">. São Paulo; Manole, 2010.  268p. </w:t>
            </w:r>
          </w:p>
        </w:tc>
        <w:tc>
          <w:tcPr>
            <w:tcW w:w="4606" w:type="dxa"/>
          </w:tcPr>
          <w:p w:rsidR="009D4265" w:rsidRDefault="009D4265" w:rsidP="00256ABD"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  <w:p w:rsidR="009D4265" w:rsidRDefault="009D4265" w:rsidP="00256ABD">
            <w:r>
              <w:t xml:space="preserve">Minha Biblioteca </w:t>
            </w:r>
            <w:r w:rsidR="00B9627C" w:rsidRPr="00383060">
              <w:t>Virtual</w:t>
            </w:r>
          </w:p>
        </w:tc>
      </w:tr>
      <w:tr w:rsidR="009D4265" w:rsidTr="009D4265">
        <w:tc>
          <w:tcPr>
            <w:tcW w:w="4605" w:type="dxa"/>
          </w:tcPr>
          <w:p w:rsidR="009D4265" w:rsidRDefault="009D4265" w:rsidP="009D4265">
            <w:r>
              <w:t>DIAS, Reinaldo.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Sociologia das organizações</w:t>
            </w:r>
            <w:r>
              <w:rPr>
                <w:b/>
                <w:i/>
              </w:rPr>
              <w:t>.</w:t>
            </w:r>
            <w:r>
              <w:t xml:space="preserve"> São Paulo: Atlas, 2008.</w:t>
            </w:r>
          </w:p>
        </w:tc>
        <w:tc>
          <w:tcPr>
            <w:tcW w:w="4606" w:type="dxa"/>
          </w:tcPr>
          <w:p w:rsidR="009D4265" w:rsidRDefault="009D4265" w:rsidP="00256ABD">
            <w:proofErr w:type="gramStart"/>
            <w:r>
              <w:t>7</w:t>
            </w:r>
            <w:proofErr w:type="gramEnd"/>
            <w:r>
              <w:t xml:space="preserve"> unidades – Acervo CCTA</w:t>
            </w:r>
          </w:p>
          <w:p w:rsidR="009D4265" w:rsidRDefault="009D4265" w:rsidP="00256ABD">
            <w:r>
              <w:t xml:space="preserve">Minha Biblioteca </w:t>
            </w:r>
            <w:r w:rsidR="00B9627C" w:rsidRPr="00383060">
              <w:t>Virtual</w:t>
            </w:r>
          </w:p>
        </w:tc>
      </w:tr>
      <w:tr w:rsidR="009D4265" w:rsidTr="009D4265">
        <w:tc>
          <w:tcPr>
            <w:tcW w:w="4605" w:type="dxa"/>
          </w:tcPr>
          <w:p w:rsidR="009D4265" w:rsidRDefault="009D4265" w:rsidP="009D4265">
            <w:r>
              <w:t xml:space="preserve">MOTTA, Fernando C. Prestes. </w:t>
            </w:r>
            <w:r>
              <w:rPr>
                <w:i/>
              </w:rPr>
              <w:t>Teoria das organizações</w:t>
            </w:r>
            <w:r>
              <w:t xml:space="preserve">: evolução e critica. Thomson Pioneira, 2001, 144p. </w:t>
            </w:r>
          </w:p>
        </w:tc>
        <w:tc>
          <w:tcPr>
            <w:tcW w:w="4606" w:type="dxa"/>
          </w:tcPr>
          <w:p w:rsidR="009D4265" w:rsidRDefault="009D4265" w:rsidP="00256ABD">
            <w:r>
              <w:t>11 unidades – Biblioteca Central</w:t>
            </w:r>
          </w:p>
          <w:p w:rsidR="009D4265" w:rsidRDefault="009D4265" w:rsidP="009D4265">
            <w:r>
              <w:t>11 unidades - Biblioteca CCSA</w:t>
            </w:r>
          </w:p>
        </w:tc>
      </w:tr>
    </w:tbl>
    <w:p w:rsidR="009D4265" w:rsidRDefault="009D4265" w:rsidP="00256ABD"/>
    <w:p w:rsidR="00256ABD" w:rsidRDefault="00256ABD" w:rsidP="009D4265">
      <w:pPr>
        <w:spacing w:after="45" w:line="240" w:lineRule="auto"/>
      </w:pPr>
    </w:p>
    <w:p w:rsidR="00256ABD" w:rsidRDefault="00256ABD" w:rsidP="00256ABD">
      <w:pPr>
        <w:spacing w:after="53" w:line="244" w:lineRule="auto"/>
      </w:pPr>
      <w:r>
        <w:rPr>
          <w:b/>
        </w:rPr>
        <w:t xml:space="preserve">10 COMUNICAÇÃO E CULTURA CONTEMPORÂNEAS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 </w:t>
      </w:r>
    </w:p>
    <w:p w:rsidR="00256ABD" w:rsidRDefault="00256ABD" w:rsidP="00256ABD">
      <w:r>
        <w:t xml:space="preserve">04 Créd. 60 ch.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4141"/>
      </w:tblGrid>
      <w:tr w:rsidR="009D4265" w:rsidTr="009D4265">
        <w:tc>
          <w:tcPr>
            <w:tcW w:w="5070" w:type="dxa"/>
          </w:tcPr>
          <w:p w:rsidR="009D4265" w:rsidRDefault="009D4265" w:rsidP="009D4265">
            <w:r>
              <w:t xml:space="preserve">CREMADES, Javier. </w:t>
            </w:r>
            <w:proofErr w:type="spellStart"/>
            <w:r>
              <w:rPr>
                <w:i/>
              </w:rPr>
              <w:t>Micropoder</w:t>
            </w:r>
            <w:proofErr w:type="spellEnd"/>
            <w:r>
              <w:t xml:space="preserve">: a força do cidadão na era digital. São Paulo: SENAC, 2009. </w:t>
            </w:r>
          </w:p>
        </w:tc>
        <w:tc>
          <w:tcPr>
            <w:tcW w:w="4141" w:type="dxa"/>
          </w:tcPr>
          <w:p w:rsidR="009D4265" w:rsidRDefault="009D4265" w:rsidP="00256ABD">
            <w:r>
              <w:t>11 unidades - Biblioteca Central</w:t>
            </w:r>
          </w:p>
          <w:p w:rsidR="009D4265" w:rsidRDefault="009D4265" w:rsidP="00256ABD">
            <w:r>
              <w:t>11 unidades - Acervo CCTA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9D4265">
            <w:r>
              <w:t xml:space="preserve">FERREIRA, Jairo (Org.). </w:t>
            </w:r>
            <w:r>
              <w:rPr>
                <w:i/>
              </w:rPr>
              <w:t>Cenários, teorias e epistemologias da comunicação.</w:t>
            </w:r>
            <w:r>
              <w:t xml:space="preserve"> Rio de Janeiro: E-</w:t>
            </w:r>
            <w:proofErr w:type="spellStart"/>
            <w:r>
              <w:t>papers</w:t>
            </w:r>
            <w:proofErr w:type="spellEnd"/>
            <w:r>
              <w:t xml:space="preserve">, 2007.  </w:t>
            </w:r>
          </w:p>
        </w:tc>
        <w:tc>
          <w:tcPr>
            <w:tcW w:w="4141" w:type="dxa"/>
          </w:tcPr>
          <w:p w:rsidR="009D4265" w:rsidRDefault="009D4265" w:rsidP="009D4265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256ABD">
            <w:r>
              <w:t xml:space="preserve">GALIMBERTI, Umberto. </w:t>
            </w:r>
            <w:proofErr w:type="spellStart"/>
            <w:r>
              <w:rPr>
                <w:i/>
              </w:rPr>
              <w:t>Psiche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techne</w:t>
            </w:r>
            <w:proofErr w:type="spellEnd"/>
            <w:r>
              <w:t xml:space="preserve">: o homem na idade da técnica. São Paulo: </w:t>
            </w:r>
            <w:proofErr w:type="spellStart"/>
            <w:r>
              <w:t>Paulus</w:t>
            </w:r>
            <w:proofErr w:type="spellEnd"/>
            <w:r>
              <w:t>, 2006.</w:t>
            </w:r>
          </w:p>
        </w:tc>
        <w:tc>
          <w:tcPr>
            <w:tcW w:w="4141" w:type="dxa"/>
          </w:tcPr>
          <w:p w:rsidR="009D4265" w:rsidRDefault="009D4265" w:rsidP="00256ABD">
            <w:proofErr w:type="gramStart"/>
            <w:r>
              <w:t>1</w:t>
            </w:r>
            <w:proofErr w:type="gramEnd"/>
            <w:r>
              <w:t xml:space="preserve"> unidade – Biblioteca CE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256ABD">
            <w:r>
              <w:t xml:space="preserve">GIANNETTI, Claudia. </w:t>
            </w:r>
            <w:r>
              <w:rPr>
                <w:i/>
              </w:rPr>
              <w:t>Estética digital</w:t>
            </w:r>
            <w:r>
              <w:t xml:space="preserve">: </w:t>
            </w:r>
            <w:proofErr w:type="spellStart"/>
            <w:r>
              <w:t>sintopia</w:t>
            </w:r>
            <w:proofErr w:type="spellEnd"/>
            <w:r>
              <w:t xml:space="preserve"> da arte, a ciência e a tecnologia. Belo Horizonte: C/Arte, </w:t>
            </w:r>
            <w:proofErr w:type="gramStart"/>
            <w:r>
              <w:t>2006</w:t>
            </w:r>
            <w:proofErr w:type="gramEnd"/>
          </w:p>
        </w:tc>
        <w:tc>
          <w:tcPr>
            <w:tcW w:w="4141" w:type="dxa"/>
          </w:tcPr>
          <w:p w:rsidR="009D4265" w:rsidRDefault="009D4265" w:rsidP="00256ABD">
            <w:proofErr w:type="gramStart"/>
            <w:r>
              <w:t>4</w:t>
            </w:r>
            <w:proofErr w:type="gramEnd"/>
            <w:r>
              <w:t xml:space="preserve"> unidades – Biblioteca CCHLA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9D4265">
            <w:r>
              <w:t>LEÃO, Lucia (Org.).</w:t>
            </w:r>
            <w:r>
              <w:rPr>
                <w:i/>
              </w:rPr>
              <w:t xml:space="preserve"> O chip e o caleidoscópio</w:t>
            </w:r>
            <w:r>
              <w:t xml:space="preserve">: reflexões sobre as novas mídias. São Paulo: SENAC, 2003. </w:t>
            </w:r>
          </w:p>
        </w:tc>
        <w:tc>
          <w:tcPr>
            <w:tcW w:w="4141" w:type="dxa"/>
          </w:tcPr>
          <w:p w:rsidR="009D4265" w:rsidRDefault="009D4265" w:rsidP="009D4265">
            <w:proofErr w:type="gramStart"/>
            <w:r>
              <w:t>5</w:t>
            </w:r>
            <w:proofErr w:type="gramEnd"/>
            <w:r>
              <w:t xml:space="preserve"> unidades - Biblioteca CCHLA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9D4265">
            <w:r>
              <w:t xml:space="preserve">SFEZ, </w:t>
            </w:r>
            <w:proofErr w:type="spellStart"/>
            <w:r>
              <w:t>Lucien</w:t>
            </w:r>
            <w:proofErr w:type="spellEnd"/>
            <w:r>
              <w:t xml:space="preserve">. </w:t>
            </w:r>
            <w:r>
              <w:rPr>
                <w:i/>
              </w:rPr>
              <w:t>Técnica e ideologia</w:t>
            </w:r>
            <w:r>
              <w:t xml:space="preserve">: uma questão de poder. Lisboa: Instituto Piaget, 2002.  </w:t>
            </w:r>
          </w:p>
        </w:tc>
        <w:tc>
          <w:tcPr>
            <w:tcW w:w="4141" w:type="dxa"/>
          </w:tcPr>
          <w:p w:rsidR="009D4265" w:rsidRDefault="009D4265" w:rsidP="00256ABD">
            <w:proofErr w:type="gramStart"/>
            <w:r>
              <w:t>8</w:t>
            </w:r>
            <w:proofErr w:type="gramEnd"/>
            <w:r>
              <w:t xml:space="preserve"> unidades – Acervo CCTA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9D4265">
            <w:r>
              <w:lastRenderedPageBreak/>
              <w:t xml:space="preserve">TRIVINHO, Eugênio. </w:t>
            </w:r>
            <w:r>
              <w:rPr>
                <w:i/>
              </w:rPr>
              <w:t xml:space="preserve">A </w:t>
            </w:r>
            <w:proofErr w:type="spellStart"/>
            <w:r>
              <w:rPr>
                <w:i/>
              </w:rPr>
              <w:t>dromocracia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cibercultural</w:t>
            </w:r>
            <w:proofErr w:type="spellEnd"/>
            <w:r>
              <w:t xml:space="preserve">: lógica da vida humana na civilização midiática avançada. São Paulo: </w:t>
            </w:r>
            <w:proofErr w:type="spellStart"/>
            <w:r>
              <w:t>Paulus</w:t>
            </w:r>
            <w:proofErr w:type="spellEnd"/>
            <w:r>
              <w:t xml:space="preserve">, 2007.  </w:t>
            </w:r>
          </w:p>
        </w:tc>
        <w:tc>
          <w:tcPr>
            <w:tcW w:w="4141" w:type="dxa"/>
          </w:tcPr>
          <w:p w:rsidR="009D4265" w:rsidRDefault="009D4265" w:rsidP="00256ABD">
            <w:r>
              <w:t>10 unidades - Biblioteca Central</w:t>
            </w:r>
          </w:p>
          <w:p w:rsidR="009D4265" w:rsidRDefault="009D4265" w:rsidP="009D4265">
            <w:r>
              <w:t>10 unidades – Acervo CCTA</w:t>
            </w:r>
          </w:p>
        </w:tc>
      </w:tr>
      <w:tr w:rsidR="009D4265" w:rsidTr="009D4265">
        <w:tc>
          <w:tcPr>
            <w:tcW w:w="5070" w:type="dxa"/>
          </w:tcPr>
          <w:p w:rsidR="009D4265" w:rsidRDefault="009D4265" w:rsidP="009D4265">
            <w:r>
              <w:t xml:space="preserve">WIENER, </w:t>
            </w:r>
            <w:proofErr w:type="spellStart"/>
            <w:r>
              <w:t>Nobert</w:t>
            </w:r>
            <w:proofErr w:type="spellEnd"/>
            <w:r>
              <w:t xml:space="preserve">. </w:t>
            </w:r>
            <w:r>
              <w:rPr>
                <w:i/>
              </w:rPr>
              <w:t>Cibernética e sociedade</w:t>
            </w:r>
            <w:r>
              <w:t xml:space="preserve">: o uso humano dos seres humanos. São Paulo: </w:t>
            </w:r>
            <w:proofErr w:type="spellStart"/>
            <w:r>
              <w:t>Cultrix</w:t>
            </w:r>
            <w:proofErr w:type="spellEnd"/>
            <w:r>
              <w:t xml:space="preserve">. 1973. </w:t>
            </w:r>
          </w:p>
        </w:tc>
        <w:tc>
          <w:tcPr>
            <w:tcW w:w="4141" w:type="dxa"/>
          </w:tcPr>
          <w:p w:rsidR="009D4265" w:rsidRDefault="009D4265" w:rsidP="00256ABD">
            <w:proofErr w:type="gramStart"/>
            <w:r>
              <w:t>4</w:t>
            </w:r>
            <w:proofErr w:type="gramEnd"/>
            <w:r>
              <w:t xml:space="preserve"> unidades – Biblioteca Central</w:t>
            </w:r>
          </w:p>
        </w:tc>
      </w:tr>
    </w:tbl>
    <w:p w:rsidR="00256ABD" w:rsidRDefault="00256ABD" w:rsidP="00256ABD">
      <w:pPr>
        <w:spacing w:after="46" w:line="240" w:lineRule="auto"/>
        <w:ind w:left="360"/>
      </w:pPr>
    </w:p>
    <w:p w:rsidR="00256ABD" w:rsidRDefault="00256ABD" w:rsidP="00256ABD">
      <w:pPr>
        <w:spacing w:after="53" w:line="244" w:lineRule="auto"/>
      </w:pPr>
      <w:proofErr w:type="gramStart"/>
      <w:r>
        <w:rPr>
          <w:b/>
        </w:rPr>
        <w:t>11 REDAÇÃO</w:t>
      </w:r>
      <w:proofErr w:type="gramEnd"/>
      <w:r>
        <w:rPr>
          <w:b/>
        </w:rPr>
        <w:t xml:space="preserve"> EM COMUNICAÇÃO ORGANIZACIONAL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 </w:t>
      </w:r>
    </w:p>
    <w:p w:rsidR="00256ABD" w:rsidRDefault="00256ABD" w:rsidP="00256ABD">
      <w:r>
        <w:t xml:space="preserve">04 Créd. 60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 xml:space="preserve">. </w:t>
      </w:r>
      <w:r>
        <w:rPr>
          <w:b/>
        </w:rPr>
        <w:t>Redação e Expressão Oral II</w:t>
      </w:r>
      <w: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D4265" w:rsidTr="009D4265">
        <w:tc>
          <w:tcPr>
            <w:tcW w:w="4605" w:type="dxa"/>
          </w:tcPr>
          <w:p w:rsidR="009D4265" w:rsidRDefault="009D4265" w:rsidP="009D4265">
            <w:pPr>
              <w:spacing w:after="46" w:line="238" w:lineRule="auto"/>
            </w:pPr>
            <w:r>
              <w:t xml:space="preserve">CAHEN, Roger. </w:t>
            </w:r>
            <w:r>
              <w:rPr>
                <w:i/>
              </w:rPr>
              <w:t xml:space="preserve">Tudo que seus gurus não lhe contaram sobre comunicação empresarial. </w:t>
            </w:r>
            <w:r>
              <w:t xml:space="preserve">São Paulo: Best </w:t>
            </w:r>
            <w:proofErr w:type="spellStart"/>
            <w:r>
              <w:t>Seller</w:t>
            </w:r>
            <w:proofErr w:type="spellEnd"/>
            <w:r>
              <w:t>, 1990.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9D4265" w:rsidRDefault="009D4265" w:rsidP="00256ABD">
            <w:r>
              <w:t>15 unidades - Biblioteca Central</w:t>
            </w:r>
          </w:p>
        </w:tc>
      </w:tr>
      <w:tr w:rsidR="009D4265" w:rsidTr="009D4265">
        <w:tc>
          <w:tcPr>
            <w:tcW w:w="4605" w:type="dxa"/>
          </w:tcPr>
          <w:p w:rsidR="009D4265" w:rsidRDefault="009D4265" w:rsidP="009D4265">
            <w:r>
              <w:t>MEDEIROS, João Bosco</w:t>
            </w:r>
            <w:r>
              <w:rPr>
                <w:b/>
              </w:rPr>
              <w:t xml:space="preserve">. </w:t>
            </w:r>
            <w:r>
              <w:rPr>
                <w:i/>
              </w:rPr>
              <w:t xml:space="preserve">Redação empresarial. </w:t>
            </w:r>
            <w:r>
              <w:t>São Paulo: Atlas, 2007.</w:t>
            </w:r>
          </w:p>
        </w:tc>
        <w:tc>
          <w:tcPr>
            <w:tcW w:w="4606" w:type="dxa"/>
          </w:tcPr>
          <w:p w:rsidR="009D4265" w:rsidRDefault="009D4265" w:rsidP="00256ABD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</w:tbl>
    <w:p w:rsidR="00256ABD" w:rsidRDefault="00256ABD" w:rsidP="00256ABD">
      <w:pPr>
        <w:spacing w:after="45" w:line="240" w:lineRule="auto"/>
      </w:pPr>
    </w:p>
    <w:p w:rsidR="00256ABD" w:rsidRDefault="00256ABD" w:rsidP="00256ABD">
      <w:pPr>
        <w:spacing w:after="45" w:line="240" w:lineRule="auto"/>
      </w:pPr>
    </w:p>
    <w:p w:rsidR="00256ABD" w:rsidRDefault="00256ABD" w:rsidP="00256ABD">
      <w:proofErr w:type="gramStart"/>
      <w:r>
        <w:rPr>
          <w:b/>
        </w:rPr>
        <w:t>12 PESQUISA</w:t>
      </w:r>
      <w:proofErr w:type="gramEnd"/>
      <w:r>
        <w:rPr>
          <w:b/>
        </w:rPr>
        <w:t xml:space="preserve"> DE OPINIÃO PÚBLICA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  <w:r>
        <w:rPr>
          <w:b/>
        </w:rPr>
        <w:t xml:space="preserve"> 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511"/>
        <w:gridCol w:w="4416"/>
      </w:tblGrid>
      <w:tr w:rsidR="009D4265" w:rsidTr="00B9627C">
        <w:tc>
          <w:tcPr>
            <w:tcW w:w="4511" w:type="dxa"/>
          </w:tcPr>
          <w:p w:rsidR="009D4265" w:rsidRDefault="009D4265" w:rsidP="009D4265">
            <w:r>
              <w:t xml:space="preserve">DUARTE, Jorge; BARROS, </w:t>
            </w:r>
            <w:proofErr w:type="spellStart"/>
            <w:r>
              <w:t>Antonio</w:t>
            </w:r>
            <w:proofErr w:type="spellEnd"/>
            <w:r>
              <w:t xml:space="preserve"> (</w:t>
            </w:r>
            <w:proofErr w:type="spellStart"/>
            <w:r>
              <w:t>Orgs</w:t>
            </w:r>
            <w:proofErr w:type="spellEnd"/>
            <w:r>
              <w:t xml:space="preserve">). </w:t>
            </w:r>
            <w:r>
              <w:rPr>
                <w:i/>
              </w:rPr>
              <w:t>Métodos e técnicas de pesquisa em comunicação.</w:t>
            </w:r>
            <w:r>
              <w:rPr>
                <w:b/>
              </w:rPr>
              <w:t xml:space="preserve"> </w:t>
            </w:r>
            <w:r>
              <w:t xml:space="preserve">São Paulo: Atlas, 2005. </w:t>
            </w:r>
          </w:p>
        </w:tc>
        <w:tc>
          <w:tcPr>
            <w:tcW w:w="4416" w:type="dxa"/>
          </w:tcPr>
          <w:p w:rsidR="009D4265" w:rsidRDefault="009D4265" w:rsidP="00256ABD">
            <w:pPr>
              <w:spacing w:after="45" w:line="240" w:lineRule="auto"/>
            </w:pPr>
            <w:r>
              <w:t>31 unidades – Acervo CCTA</w:t>
            </w:r>
          </w:p>
          <w:p w:rsidR="007B7C8F" w:rsidRDefault="007B7C8F" w:rsidP="00256ABD">
            <w:pPr>
              <w:spacing w:after="45" w:line="240" w:lineRule="auto"/>
            </w:pPr>
            <w:r>
              <w:t>31 unidades - Biblioteca Central</w:t>
            </w:r>
          </w:p>
        </w:tc>
      </w:tr>
      <w:tr w:rsidR="009D4265" w:rsidTr="00B9627C">
        <w:tc>
          <w:tcPr>
            <w:tcW w:w="4511" w:type="dxa"/>
          </w:tcPr>
          <w:p w:rsidR="009D4265" w:rsidRDefault="009D4265" w:rsidP="009D4265">
            <w:r>
              <w:t xml:space="preserve">FRANÇA, Fábio. </w:t>
            </w:r>
            <w:r>
              <w:rPr>
                <w:i/>
              </w:rPr>
              <w:t>Públicos como identificá-los em uma nova visão estratégica</w:t>
            </w:r>
            <w:r>
              <w:t xml:space="preserve">. São Caetano do Sul-SP: </w:t>
            </w:r>
            <w:proofErr w:type="spellStart"/>
            <w:r>
              <w:t>Yendis</w:t>
            </w:r>
            <w:proofErr w:type="spellEnd"/>
            <w:r>
              <w:t xml:space="preserve"> Editora, 2004. </w:t>
            </w:r>
          </w:p>
        </w:tc>
        <w:tc>
          <w:tcPr>
            <w:tcW w:w="4416" w:type="dxa"/>
          </w:tcPr>
          <w:p w:rsidR="009D4265" w:rsidRDefault="007B7C8F" w:rsidP="00256ABD">
            <w:pPr>
              <w:spacing w:after="45" w:line="240" w:lineRule="auto"/>
            </w:pPr>
            <w:proofErr w:type="gramStart"/>
            <w:r>
              <w:t>3</w:t>
            </w:r>
            <w:proofErr w:type="gramEnd"/>
            <w:r>
              <w:t xml:space="preserve"> unidades - Biblioteca Central</w:t>
            </w:r>
          </w:p>
        </w:tc>
      </w:tr>
      <w:tr w:rsidR="009D4265" w:rsidTr="00B9627C">
        <w:tc>
          <w:tcPr>
            <w:tcW w:w="4511" w:type="dxa"/>
          </w:tcPr>
          <w:p w:rsidR="009D4265" w:rsidRDefault="009D4265" w:rsidP="009D4265">
            <w:r>
              <w:t xml:space="preserve">LIPPMANN, Walter. </w:t>
            </w:r>
            <w:r>
              <w:rPr>
                <w:i/>
              </w:rPr>
              <w:t>Opinião pública</w:t>
            </w:r>
            <w:r>
              <w:t xml:space="preserve">. São Paulo: Vozes, 202008. </w:t>
            </w:r>
          </w:p>
        </w:tc>
        <w:tc>
          <w:tcPr>
            <w:tcW w:w="4416" w:type="dxa"/>
          </w:tcPr>
          <w:p w:rsidR="009D4265" w:rsidRDefault="007B7C8F" w:rsidP="00256ABD">
            <w:pPr>
              <w:spacing w:after="45" w:line="240" w:lineRule="auto"/>
            </w:pPr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</w:tc>
      </w:tr>
      <w:tr w:rsidR="009D4265" w:rsidTr="00B9627C">
        <w:tc>
          <w:tcPr>
            <w:tcW w:w="4511" w:type="dxa"/>
          </w:tcPr>
          <w:p w:rsidR="009D4265" w:rsidRDefault="009D4265" w:rsidP="009D4265">
            <w:pPr>
              <w:spacing w:after="45" w:line="240" w:lineRule="auto"/>
            </w:pPr>
            <w:r w:rsidRPr="00B9627C">
              <w:t>M</w:t>
            </w:r>
            <w:r>
              <w:t xml:space="preserve">EDER, Henrique. </w:t>
            </w:r>
            <w:r>
              <w:rPr>
                <w:i/>
              </w:rPr>
              <w:t>Amostragem em pesquisas socioeconômicas</w:t>
            </w:r>
            <w:r>
              <w:t>. Campinas: Alínea, 2008.</w:t>
            </w:r>
          </w:p>
        </w:tc>
        <w:tc>
          <w:tcPr>
            <w:tcW w:w="4416" w:type="dxa"/>
          </w:tcPr>
          <w:p w:rsidR="009D4265" w:rsidRDefault="007B7C8F" w:rsidP="00256ABD">
            <w:pPr>
              <w:spacing w:after="45" w:line="240" w:lineRule="auto"/>
            </w:pPr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7B7C8F">
      <w:proofErr w:type="gramStart"/>
      <w:r>
        <w:rPr>
          <w:b/>
        </w:rPr>
        <w:t>13 INTRODUÇÃO</w:t>
      </w:r>
      <w:proofErr w:type="gramEnd"/>
      <w:r>
        <w:rPr>
          <w:b/>
        </w:rPr>
        <w:t xml:space="preserve"> AO PLANEJAMENTO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ANSOFF, Igor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alli</w:t>
            </w:r>
            <w:proofErr w:type="spellEnd"/>
            <w:r>
              <w:t xml:space="preserve">. </w:t>
            </w:r>
            <w:r>
              <w:rPr>
                <w:i/>
              </w:rPr>
              <w:t>Implantando a administração estratégica</w:t>
            </w:r>
            <w:r>
              <w:t xml:space="preserve">. São Paulo: Atlas, 1993. </w:t>
            </w:r>
          </w:p>
        </w:tc>
        <w:tc>
          <w:tcPr>
            <w:tcW w:w="4606" w:type="dxa"/>
          </w:tcPr>
          <w:p w:rsidR="007B7C8F" w:rsidRDefault="007B7C8F" w:rsidP="007B7C8F">
            <w:r>
              <w:t>10 unidades - Biblioteca Central</w:t>
            </w:r>
          </w:p>
          <w:p w:rsidR="007B7C8F" w:rsidRDefault="007B7C8F" w:rsidP="007B7C8F">
            <w:r>
              <w:t>10 unidades - Biblioteca CCSA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FRANÇA, Fábio &amp; FREITAS, </w:t>
            </w:r>
            <w:proofErr w:type="spellStart"/>
            <w:r>
              <w:t>Sidnéia</w:t>
            </w:r>
            <w:proofErr w:type="spellEnd"/>
            <w:r>
              <w:t xml:space="preserve"> Gomes. </w:t>
            </w:r>
            <w:r>
              <w:rPr>
                <w:i/>
              </w:rPr>
              <w:t>Manual da qualidade em projetos de comunicação</w:t>
            </w:r>
            <w:r>
              <w:t>. São Paulo: Pioneira, 2000.</w:t>
            </w:r>
          </w:p>
        </w:tc>
        <w:tc>
          <w:tcPr>
            <w:tcW w:w="4606" w:type="dxa"/>
          </w:tcPr>
          <w:p w:rsidR="007B7C8F" w:rsidRDefault="007B7C8F" w:rsidP="007B7C8F">
            <w:proofErr w:type="gramStart"/>
            <w:r>
              <w:t>6</w:t>
            </w:r>
            <w:proofErr w:type="gramEnd"/>
            <w:r>
              <w:t xml:space="preserve"> unidades - Biblioteca Central</w:t>
            </w:r>
          </w:p>
          <w:p w:rsidR="007B7C8F" w:rsidRDefault="007B7C8F" w:rsidP="007B7C8F">
            <w:proofErr w:type="gramStart"/>
            <w:r>
              <w:t>6</w:t>
            </w:r>
            <w:proofErr w:type="gramEnd"/>
            <w:r>
              <w:t xml:space="preserve"> unidades - Biblioteca CCHLA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lastRenderedPageBreak/>
              <w:t xml:space="preserve">KUNSCH, Margarida Maria </w:t>
            </w:r>
            <w:proofErr w:type="spellStart"/>
            <w:r>
              <w:t>Krohling</w:t>
            </w:r>
            <w:proofErr w:type="spellEnd"/>
            <w:r>
              <w:t xml:space="preserve">. </w:t>
            </w:r>
            <w:r>
              <w:rPr>
                <w:i/>
              </w:rPr>
              <w:t>Planejamento de Relações Públicas na Comunicação Integrada</w:t>
            </w:r>
            <w:r>
              <w:t xml:space="preserve">. 2. Edição. São Paulo: </w:t>
            </w:r>
            <w:proofErr w:type="spellStart"/>
            <w:r>
              <w:t>Summus</w:t>
            </w:r>
            <w:proofErr w:type="spellEnd"/>
            <w:r>
              <w:t>, 2003.</w:t>
            </w:r>
          </w:p>
        </w:tc>
        <w:tc>
          <w:tcPr>
            <w:tcW w:w="4606" w:type="dxa"/>
          </w:tcPr>
          <w:p w:rsidR="007B7C8F" w:rsidRDefault="007B7C8F" w:rsidP="007B7C8F">
            <w:r>
              <w:t>19 unidades - Biblioteca Central</w:t>
            </w:r>
          </w:p>
          <w:p w:rsidR="007B7C8F" w:rsidRDefault="007B7C8F" w:rsidP="007B7C8F">
            <w:r>
              <w:t>19 unidades – Acervo CCTA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MAXIMIANO, </w:t>
            </w:r>
            <w:proofErr w:type="spellStart"/>
            <w:r>
              <w:t>Antonio</w:t>
            </w:r>
            <w:proofErr w:type="spellEnd"/>
            <w:r>
              <w:t xml:space="preserve"> Cesar </w:t>
            </w:r>
            <w:proofErr w:type="spellStart"/>
            <w:r>
              <w:t>Amaru</w:t>
            </w:r>
            <w:proofErr w:type="spellEnd"/>
            <w:r>
              <w:t xml:space="preserve">. </w:t>
            </w:r>
            <w:r>
              <w:rPr>
                <w:i/>
              </w:rPr>
              <w:t>Administração de projetos</w:t>
            </w:r>
            <w:r>
              <w:t>: como transformar ideais em resultados</w:t>
            </w:r>
            <w:r>
              <w:rPr>
                <w:b/>
              </w:rPr>
              <w:t xml:space="preserve">. </w:t>
            </w:r>
            <w:r>
              <w:t xml:space="preserve">. São Paulo: Atlas, 2009. </w:t>
            </w:r>
          </w:p>
        </w:tc>
        <w:tc>
          <w:tcPr>
            <w:tcW w:w="4606" w:type="dxa"/>
          </w:tcPr>
          <w:p w:rsidR="007B7C8F" w:rsidRDefault="007B7C8F" w:rsidP="007B7C8F">
            <w:r>
              <w:t>19 unidades – Biblioteca Central</w:t>
            </w:r>
          </w:p>
          <w:p w:rsidR="007B7C8F" w:rsidRDefault="007B7C8F" w:rsidP="007B7C8F">
            <w:r>
              <w:t>19 unidades – Acervo CTTA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OLIVEIRA, Djalma de Pinho Rebouças. </w:t>
            </w:r>
            <w:r>
              <w:rPr>
                <w:i/>
              </w:rPr>
              <w:t>Planejamento estratégico</w:t>
            </w:r>
            <w:r>
              <w:t xml:space="preserve">: conceitos, metodologia e práticas. São Paulo: Atlas, 2009. </w:t>
            </w:r>
          </w:p>
        </w:tc>
        <w:tc>
          <w:tcPr>
            <w:tcW w:w="4606" w:type="dxa"/>
          </w:tcPr>
          <w:p w:rsidR="007B7C8F" w:rsidRDefault="007B7C8F" w:rsidP="007B7C8F">
            <w:r>
              <w:t>18 unidades - Biblioteca Central</w:t>
            </w:r>
          </w:p>
          <w:p w:rsidR="007B7C8F" w:rsidRDefault="007B7C8F" w:rsidP="007B7C8F">
            <w:r>
              <w:t xml:space="preserve">Minha Biblioteca </w:t>
            </w:r>
            <w:r w:rsidR="00B9627C" w:rsidRPr="00383060">
              <w:t>Virtual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45" w:line="240" w:lineRule="auto"/>
        <w:ind w:left="360"/>
      </w:pPr>
      <w:r>
        <w:t xml:space="preserve"> </w:t>
      </w:r>
    </w:p>
    <w:p w:rsidR="00B9627C" w:rsidRDefault="00256ABD" w:rsidP="00256ABD">
      <w:proofErr w:type="gramStart"/>
      <w:r>
        <w:rPr>
          <w:b/>
        </w:rPr>
        <w:t>14 CULTURA</w:t>
      </w:r>
      <w:proofErr w:type="gramEnd"/>
      <w:r>
        <w:rPr>
          <w:b/>
        </w:rPr>
        <w:t xml:space="preserve"> ORGANIZACIONAL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FREITAS, Maria Ester de. </w:t>
            </w:r>
            <w:r>
              <w:rPr>
                <w:i/>
              </w:rPr>
              <w:t xml:space="preserve">Cultura organizacional: </w:t>
            </w:r>
            <w:r>
              <w:t>identidade, sedução e carisma. Rio de Janeiro: FGV, 2005.</w:t>
            </w:r>
          </w:p>
        </w:tc>
        <w:tc>
          <w:tcPr>
            <w:tcW w:w="4606" w:type="dxa"/>
          </w:tcPr>
          <w:p w:rsidR="007B7C8F" w:rsidRDefault="007B7C8F" w:rsidP="00256ABD">
            <w:proofErr w:type="gramStart"/>
            <w:r>
              <w:t>3</w:t>
            </w:r>
            <w:proofErr w:type="gramEnd"/>
            <w:r>
              <w:t xml:space="preserve"> unidades – Biblioteca Central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______. </w:t>
            </w:r>
            <w:r>
              <w:rPr>
                <w:i/>
              </w:rPr>
              <w:t>Cultura organizacional</w:t>
            </w:r>
            <w:r>
              <w:t xml:space="preserve">: formação, tipologia e impactos. São Paulo: Makron, McGraw Hill, 1991. </w:t>
            </w:r>
          </w:p>
        </w:tc>
        <w:tc>
          <w:tcPr>
            <w:tcW w:w="4606" w:type="dxa"/>
          </w:tcPr>
          <w:p w:rsidR="007B7C8F" w:rsidRDefault="007B7C8F" w:rsidP="00256ABD">
            <w:proofErr w:type="gramStart"/>
            <w:r>
              <w:t>2</w:t>
            </w:r>
            <w:proofErr w:type="gramEnd"/>
            <w:r>
              <w:t xml:space="preserve"> unidades - Biblioteca Central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MARCHIORI, Marlene (Org.). </w:t>
            </w:r>
            <w:r>
              <w:rPr>
                <w:i/>
              </w:rPr>
              <w:t>Faces da cultura e da comunicação organizacional</w:t>
            </w:r>
            <w:r>
              <w:t xml:space="preserve">. São Caetano do Sul: Difusão, 2006. </w:t>
            </w:r>
          </w:p>
        </w:tc>
        <w:tc>
          <w:tcPr>
            <w:tcW w:w="4606" w:type="dxa"/>
          </w:tcPr>
          <w:p w:rsidR="007B7C8F" w:rsidRDefault="007B7C8F" w:rsidP="007B7C8F"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MATOS, Gustavo Gomes. </w:t>
            </w:r>
            <w:r>
              <w:rPr>
                <w:i/>
              </w:rPr>
              <w:t>A cultura do diálogo</w:t>
            </w:r>
            <w:r>
              <w:t xml:space="preserve">. Rio de Janeiro: </w:t>
            </w:r>
            <w:proofErr w:type="spellStart"/>
            <w:r>
              <w:t>Elsevier</w:t>
            </w:r>
            <w:proofErr w:type="spellEnd"/>
            <w:r>
              <w:t xml:space="preserve">, 2006. </w:t>
            </w:r>
          </w:p>
        </w:tc>
        <w:tc>
          <w:tcPr>
            <w:tcW w:w="4606" w:type="dxa"/>
          </w:tcPr>
          <w:p w:rsidR="007B7C8F" w:rsidRDefault="007B7C8F" w:rsidP="00256ABD">
            <w:proofErr w:type="gramStart"/>
            <w:r>
              <w:t>3</w:t>
            </w:r>
            <w:proofErr w:type="gramEnd"/>
            <w:r>
              <w:t xml:space="preserve"> unidades - Biblioteca Central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>MOTTA, Fernando C. Prestes; CALDAS, Miguel P. (</w:t>
            </w:r>
            <w:proofErr w:type="spellStart"/>
            <w:r>
              <w:t>Orgs</w:t>
            </w:r>
            <w:proofErr w:type="spellEnd"/>
            <w:r>
              <w:t xml:space="preserve">). </w:t>
            </w:r>
            <w:r>
              <w:rPr>
                <w:i/>
              </w:rPr>
              <w:t>Cultura Organizacional e Cultura Brasileira</w:t>
            </w:r>
            <w:r>
              <w:t xml:space="preserve">. São Paulo: Atlas, 1997. </w:t>
            </w:r>
          </w:p>
        </w:tc>
        <w:tc>
          <w:tcPr>
            <w:tcW w:w="4606" w:type="dxa"/>
          </w:tcPr>
          <w:p w:rsidR="007B7C8F" w:rsidRDefault="007B7C8F" w:rsidP="00256ABD">
            <w:proofErr w:type="gramStart"/>
            <w:r>
              <w:t>3</w:t>
            </w:r>
            <w:proofErr w:type="gramEnd"/>
            <w:r>
              <w:t xml:space="preserve"> unidades - Biblioteca Central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MORGAN, </w:t>
            </w:r>
            <w:proofErr w:type="spellStart"/>
            <w:r>
              <w:t>Gareth</w:t>
            </w:r>
            <w:proofErr w:type="spellEnd"/>
            <w:r>
              <w:t xml:space="preserve">. </w:t>
            </w:r>
            <w:r>
              <w:rPr>
                <w:i/>
              </w:rPr>
              <w:t>Imagens da organização</w:t>
            </w:r>
            <w:r>
              <w:t>. São Paulo: Atlas. 1996</w:t>
            </w:r>
          </w:p>
        </w:tc>
        <w:tc>
          <w:tcPr>
            <w:tcW w:w="4606" w:type="dxa"/>
          </w:tcPr>
          <w:p w:rsidR="007B7C8F" w:rsidRDefault="007B7C8F" w:rsidP="00256ABD">
            <w:r>
              <w:t>36 unidades - Biblioteca Central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SROUR, Robert Henry. </w:t>
            </w:r>
            <w:r>
              <w:rPr>
                <w:i/>
              </w:rPr>
              <w:t>Poder, cultura e ética nas organizações</w:t>
            </w:r>
            <w:r>
              <w:t xml:space="preserve">. Rio de Janeiro: Campus, 1998. </w:t>
            </w:r>
          </w:p>
        </w:tc>
        <w:tc>
          <w:tcPr>
            <w:tcW w:w="4606" w:type="dxa"/>
          </w:tcPr>
          <w:p w:rsidR="007B7C8F" w:rsidRDefault="007B7C8F" w:rsidP="00256ABD">
            <w:proofErr w:type="gramStart"/>
            <w:r>
              <w:t>9</w:t>
            </w:r>
            <w:proofErr w:type="gramEnd"/>
            <w:r>
              <w:t xml:space="preserve"> unidades - Biblioteca Central</w:t>
            </w:r>
          </w:p>
          <w:p w:rsidR="007B7C8F" w:rsidRDefault="007B7C8F" w:rsidP="007B7C8F">
            <w:proofErr w:type="gramStart"/>
            <w:r>
              <w:t>9</w:t>
            </w:r>
            <w:proofErr w:type="gramEnd"/>
            <w:r>
              <w:t xml:space="preserve"> unidades – Acervo CCTA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r>
              <w:t xml:space="preserve">TORQUATO, Gaudêncio. </w:t>
            </w:r>
            <w:r>
              <w:rPr>
                <w:i/>
              </w:rPr>
              <w:t>Cultura, poder, comunicação e imagem:</w:t>
            </w:r>
            <w:r>
              <w:rPr>
                <w:b/>
              </w:rPr>
              <w:t xml:space="preserve"> f</w:t>
            </w:r>
            <w:r>
              <w:t xml:space="preserve">undamentos da Nova empresa. São Paulo: Pioneira Thomson Learning, 2002. </w:t>
            </w:r>
          </w:p>
        </w:tc>
        <w:tc>
          <w:tcPr>
            <w:tcW w:w="4606" w:type="dxa"/>
          </w:tcPr>
          <w:p w:rsidR="007B7C8F" w:rsidRDefault="007B7C8F" w:rsidP="00256ABD">
            <w:r>
              <w:t>11 unidades - Biblioteca Central</w:t>
            </w:r>
          </w:p>
        </w:tc>
      </w:tr>
    </w:tbl>
    <w:p w:rsidR="00256ABD" w:rsidRDefault="00256ABD" w:rsidP="00256ABD">
      <w:r>
        <w:t xml:space="preserve">  </w:t>
      </w:r>
    </w:p>
    <w:p w:rsidR="00256ABD" w:rsidRDefault="00256ABD" w:rsidP="00256ABD">
      <w:r>
        <w:lastRenderedPageBreak/>
        <w:t xml:space="preserve">. 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7B7C8F">
      <w:proofErr w:type="gramStart"/>
      <w:r>
        <w:rPr>
          <w:b/>
        </w:rPr>
        <w:t>15 MÍDIA</w:t>
      </w:r>
      <w:proofErr w:type="gramEnd"/>
      <w:r>
        <w:rPr>
          <w:b/>
        </w:rPr>
        <w:t xml:space="preserve"> IMPRESSA EM RELAÇÕES PÚBLICAS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 04 Créd. 60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 xml:space="preserve">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B7C8F" w:rsidTr="007B7C8F">
        <w:tc>
          <w:tcPr>
            <w:tcW w:w="4605" w:type="dxa"/>
          </w:tcPr>
          <w:p w:rsidR="007B7C8F" w:rsidRDefault="007B7C8F" w:rsidP="007B7C8F">
            <w:pPr>
              <w:rPr>
                <w:b/>
              </w:rPr>
            </w:pPr>
            <w:r>
              <w:t xml:space="preserve">BAER, Lorenzo. </w:t>
            </w:r>
            <w:r>
              <w:rPr>
                <w:i/>
              </w:rPr>
              <w:t>Produção gráfica.</w:t>
            </w:r>
            <w:r>
              <w:t xml:space="preserve"> São Paulo: Editora SENAC, 2002. </w:t>
            </w:r>
          </w:p>
        </w:tc>
        <w:tc>
          <w:tcPr>
            <w:tcW w:w="4606" w:type="dxa"/>
          </w:tcPr>
          <w:p w:rsidR="007B7C8F" w:rsidRDefault="0009640B" w:rsidP="0009640B">
            <w:pPr>
              <w:spacing w:after="53" w:line="244" w:lineRule="auto"/>
              <w:rPr>
                <w:b/>
              </w:rPr>
            </w:pPr>
            <w:proofErr w:type="gramStart"/>
            <w:r>
              <w:t>5</w:t>
            </w:r>
            <w:proofErr w:type="gramEnd"/>
            <w:r>
              <w:t xml:space="preserve"> unidades - Biblioteca CCHLA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pPr>
              <w:rPr>
                <w:b/>
              </w:rPr>
            </w:pPr>
            <w:r>
              <w:t xml:space="preserve">COLLARO, ANTONIO CELSO. </w:t>
            </w:r>
            <w:r>
              <w:rPr>
                <w:i/>
              </w:rPr>
              <w:t>Projeto gráfico</w:t>
            </w:r>
            <w:r>
              <w:t xml:space="preserve">: teoria e prática da diagramação. São Paulo: </w:t>
            </w:r>
            <w:proofErr w:type="spellStart"/>
            <w:r>
              <w:t>Summus</w:t>
            </w:r>
            <w:proofErr w:type="spellEnd"/>
            <w:r>
              <w:t xml:space="preserve">, 2000. </w:t>
            </w:r>
          </w:p>
        </w:tc>
        <w:tc>
          <w:tcPr>
            <w:tcW w:w="4606" w:type="dxa"/>
          </w:tcPr>
          <w:p w:rsidR="007B7C8F" w:rsidRDefault="0009640B" w:rsidP="00256ABD">
            <w:pPr>
              <w:spacing w:after="53" w:line="244" w:lineRule="auto"/>
            </w:pPr>
            <w:r>
              <w:t>14 unidades - Biblioteca Central</w:t>
            </w:r>
          </w:p>
          <w:p w:rsidR="0009640B" w:rsidRDefault="0009640B" w:rsidP="0009640B">
            <w:pPr>
              <w:spacing w:after="53" w:line="244" w:lineRule="auto"/>
            </w:pPr>
            <w:r>
              <w:t>14 unidades - Biblioteca CCSA</w:t>
            </w:r>
          </w:p>
          <w:p w:rsidR="0009640B" w:rsidRDefault="0009640B" w:rsidP="0009640B">
            <w:pPr>
              <w:spacing w:after="53" w:line="244" w:lineRule="auto"/>
              <w:rPr>
                <w:b/>
              </w:rPr>
            </w:pPr>
            <w:r>
              <w:t>14 unidades - Biblioteca CCSA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7B7C8F">
            <w:pPr>
              <w:rPr>
                <w:b/>
              </w:rPr>
            </w:pPr>
            <w:r>
              <w:t xml:space="preserve">DONIS, A. </w:t>
            </w:r>
            <w:proofErr w:type="spellStart"/>
            <w:r>
              <w:t>Donis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Sintaxe da linguagem visual</w:t>
            </w:r>
            <w:r>
              <w:rPr>
                <w:b/>
              </w:rPr>
              <w:t xml:space="preserve">. </w:t>
            </w:r>
            <w:r>
              <w:t xml:space="preserve">São Paulo: Martins Fontes, 2003. </w:t>
            </w:r>
          </w:p>
        </w:tc>
        <w:tc>
          <w:tcPr>
            <w:tcW w:w="4606" w:type="dxa"/>
          </w:tcPr>
          <w:p w:rsidR="007B7C8F" w:rsidRDefault="0009640B" w:rsidP="00256ABD">
            <w:pPr>
              <w:spacing w:after="53" w:line="244" w:lineRule="auto"/>
            </w:pPr>
            <w:r>
              <w:t>27 unidades - Biblioteca Central</w:t>
            </w:r>
          </w:p>
          <w:p w:rsidR="0009640B" w:rsidRDefault="0009640B" w:rsidP="0009640B">
            <w:pPr>
              <w:spacing w:after="53" w:line="244" w:lineRule="auto"/>
              <w:rPr>
                <w:b/>
              </w:rPr>
            </w:pPr>
            <w:r>
              <w:t>27 unidades - Biblioteca CCHLA</w:t>
            </w:r>
          </w:p>
        </w:tc>
      </w:tr>
      <w:tr w:rsidR="007B7C8F" w:rsidTr="007B7C8F">
        <w:tc>
          <w:tcPr>
            <w:tcW w:w="4605" w:type="dxa"/>
          </w:tcPr>
          <w:p w:rsidR="007B7C8F" w:rsidRDefault="007B7C8F" w:rsidP="00256ABD">
            <w:pPr>
              <w:spacing w:after="53" w:line="244" w:lineRule="auto"/>
              <w:rPr>
                <w:b/>
              </w:rPr>
            </w:pPr>
            <w:r>
              <w:t xml:space="preserve">FARINA, Modesto. </w:t>
            </w:r>
            <w:r>
              <w:rPr>
                <w:i/>
              </w:rPr>
              <w:t>Psicodinâmica das cores em comunicação</w:t>
            </w:r>
            <w:r>
              <w:t xml:space="preserve">. . São Paulo: Edgard </w:t>
            </w:r>
            <w:proofErr w:type="spellStart"/>
            <w:r>
              <w:t>Blucher</w:t>
            </w:r>
            <w:proofErr w:type="spellEnd"/>
            <w:r>
              <w:t>, 2002.</w:t>
            </w:r>
          </w:p>
        </w:tc>
        <w:tc>
          <w:tcPr>
            <w:tcW w:w="4606" w:type="dxa"/>
          </w:tcPr>
          <w:p w:rsidR="007B7C8F" w:rsidRDefault="0009640B" w:rsidP="00256ABD">
            <w:pPr>
              <w:spacing w:after="53" w:line="244" w:lineRule="auto"/>
            </w:pPr>
            <w:proofErr w:type="gramStart"/>
            <w:r>
              <w:t>9</w:t>
            </w:r>
            <w:proofErr w:type="gramEnd"/>
            <w:r>
              <w:t xml:space="preserve"> unidades - Biblioteca Central</w:t>
            </w:r>
          </w:p>
          <w:p w:rsidR="0009640B" w:rsidRDefault="0009640B" w:rsidP="0009640B">
            <w:pPr>
              <w:spacing w:after="53" w:line="244" w:lineRule="auto"/>
              <w:rPr>
                <w:b/>
              </w:rPr>
            </w:pPr>
            <w:proofErr w:type="gramStart"/>
            <w:r>
              <w:t>9</w:t>
            </w:r>
            <w:proofErr w:type="gramEnd"/>
            <w:r>
              <w:t xml:space="preserve"> unidades - Biblioteca CCHLA</w:t>
            </w:r>
          </w:p>
        </w:tc>
      </w:tr>
    </w:tbl>
    <w:p w:rsidR="007B7C8F" w:rsidRDefault="007B7C8F" w:rsidP="00256ABD">
      <w:pPr>
        <w:spacing w:after="53" w:line="244" w:lineRule="auto"/>
        <w:rPr>
          <w:b/>
        </w:rPr>
      </w:pPr>
    </w:p>
    <w:p w:rsidR="00256ABD" w:rsidRDefault="00256ABD" w:rsidP="00256ABD">
      <w:pPr>
        <w:spacing w:after="46" w:line="240" w:lineRule="auto"/>
        <w:ind w:left="360"/>
      </w:pPr>
    </w:p>
    <w:p w:rsidR="00256ABD" w:rsidRDefault="00256ABD" w:rsidP="0009640B">
      <w:pPr>
        <w:spacing w:after="53" w:line="244" w:lineRule="auto"/>
      </w:pPr>
      <w:proofErr w:type="gramStart"/>
      <w:r>
        <w:rPr>
          <w:b/>
        </w:rPr>
        <w:t>16 PESQUISA</w:t>
      </w:r>
      <w:proofErr w:type="gramEnd"/>
      <w:r>
        <w:rPr>
          <w:b/>
        </w:rPr>
        <w:t xml:space="preserve"> APLICADA AS RELAÇÕES PÚBLICAS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  <w:r>
        <w:rPr>
          <w:b/>
        </w:rPr>
        <w:t xml:space="preserve"> </w:t>
      </w:r>
    </w:p>
    <w:p w:rsidR="0009640B" w:rsidRDefault="0009640B" w:rsidP="00256ABD">
      <w:pPr>
        <w:spacing w:after="45" w:line="236" w:lineRule="auto"/>
        <w:ind w:left="360"/>
        <w:rPr>
          <w:color w:val="2222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09640B" w:rsidTr="0009640B">
        <w:tc>
          <w:tcPr>
            <w:tcW w:w="4605" w:type="dxa"/>
          </w:tcPr>
          <w:p w:rsidR="0009640B" w:rsidRDefault="0009640B" w:rsidP="0009640B">
            <w:pPr>
              <w:spacing w:after="46" w:line="238" w:lineRule="auto"/>
              <w:rPr>
                <w:b/>
              </w:rPr>
            </w:pPr>
            <w:r w:rsidRPr="0009640B">
              <w:rPr>
                <w:lang w:val="en-US"/>
              </w:rPr>
              <w:t>BAUER, Martin W.; GASKELL</w:t>
            </w:r>
            <w:r w:rsidRPr="0009640B">
              <w:rPr>
                <w:b/>
                <w:lang w:val="en-US"/>
              </w:rPr>
              <w:t xml:space="preserve">, </w:t>
            </w:r>
            <w:r w:rsidRPr="0009640B">
              <w:rPr>
                <w:lang w:val="en-US"/>
              </w:rPr>
              <w:t>George</w:t>
            </w:r>
            <w:r w:rsidRPr="0009640B">
              <w:rPr>
                <w:b/>
                <w:lang w:val="en-US"/>
              </w:rPr>
              <w:t xml:space="preserve">. </w:t>
            </w:r>
            <w:r>
              <w:rPr>
                <w:i/>
              </w:rPr>
              <w:t>Pesquisa qualitativa com texto, imagem e som: um manual prático.</w:t>
            </w:r>
            <w:r>
              <w:t xml:space="preserve"> Petrópolis: Vozes, 2002. </w:t>
            </w:r>
          </w:p>
        </w:tc>
        <w:tc>
          <w:tcPr>
            <w:tcW w:w="4606" w:type="dxa"/>
          </w:tcPr>
          <w:p w:rsidR="0009640B" w:rsidRDefault="0009640B" w:rsidP="00256ABD">
            <w:pPr>
              <w:spacing w:after="53" w:line="244" w:lineRule="auto"/>
            </w:pPr>
            <w:r w:rsidRPr="0009640B">
              <w:t>16 unidades - Biblioteca Central</w:t>
            </w:r>
          </w:p>
          <w:p w:rsidR="0009640B" w:rsidRPr="0009640B" w:rsidRDefault="0009640B" w:rsidP="0009640B">
            <w:pPr>
              <w:spacing w:after="53" w:line="244" w:lineRule="auto"/>
            </w:pPr>
            <w:r>
              <w:t>16 unidades - Acervo CCTA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DUARTE, Jorge; BARROS, </w:t>
            </w:r>
            <w:proofErr w:type="spellStart"/>
            <w:r>
              <w:t>Antonio</w:t>
            </w:r>
            <w:proofErr w:type="spellEnd"/>
            <w:r>
              <w:t xml:space="preserve"> (</w:t>
            </w:r>
            <w:proofErr w:type="spellStart"/>
            <w:r>
              <w:t>Orgs</w:t>
            </w:r>
            <w:proofErr w:type="spellEnd"/>
            <w:r>
              <w:t xml:space="preserve">.). </w:t>
            </w:r>
            <w:r>
              <w:rPr>
                <w:i/>
              </w:rPr>
              <w:t>Métodos e técnicas de pesquisa em comunicação.</w:t>
            </w:r>
            <w:r>
              <w:t xml:space="preserve"> São Paulo: Atlas, 2005. </w:t>
            </w:r>
          </w:p>
        </w:tc>
        <w:tc>
          <w:tcPr>
            <w:tcW w:w="4606" w:type="dxa"/>
          </w:tcPr>
          <w:p w:rsidR="0009640B" w:rsidRDefault="0009640B" w:rsidP="00256ABD">
            <w:pPr>
              <w:spacing w:after="53" w:line="244" w:lineRule="auto"/>
            </w:pPr>
            <w:r>
              <w:t>31 unidades - Biblioteca Central</w:t>
            </w:r>
          </w:p>
          <w:p w:rsidR="0009640B" w:rsidRDefault="0009640B" w:rsidP="0009640B">
            <w:pPr>
              <w:spacing w:after="53" w:line="244" w:lineRule="auto"/>
            </w:pPr>
            <w:r>
              <w:t>31 unidades – Acervo CCTA</w:t>
            </w:r>
          </w:p>
          <w:p w:rsidR="0009640B" w:rsidRDefault="0009640B" w:rsidP="0009640B">
            <w:pPr>
              <w:spacing w:after="53" w:line="244" w:lineRule="auto"/>
              <w:rPr>
                <w:b/>
              </w:rPr>
            </w:pPr>
            <w:r>
              <w:t xml:space="preserve">Minha biblioteca </w:t>
            </w:r>
            <w:r w:rsidR="00B9627C" w:rsidRPr="00383060">
              <w:t>Virtual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LUZ, Ricardo. </w:t>
            </w:r>
            <w:r>
              <w:rPr>
                <w:i/>
              </w:rPr>
              <w:t xml:space="preserve">Gestão do clima organizacional. </w:t>
            </w:r>
            <w:r>
              <w:t xml:space="preserve">Rio de Janeiro: </w:t>
            </w:r>
            <w:proofErr w:type="spellStart"/>
            <w:r>
              <w:t>Qualitymark</w:t>
            </w:r>
            <w:proofErr w:type="spellEnd"/>
            <w:r>
              <w:t xml:space="preserve">, 2003. </w:t>
            </w:r>
          </w:p>
        </w:tc>
        <w:tc>
          <w:tcPr>
            <w:tcW w:w="4606" w:type="dxa"/>
          </w:tcPr>
          <w:p w:rsidR="0009640B" w:rsidRDefault="0009640B" w:rsidP="0009640B">
            <w:pPr>
              <w:spacing w:after="53" w:line="244" w:lineRule="auto"/>
              <w:rPr>
                <w:b/>
              </w:rPr>
            </w:pPr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MARTINS, Gilberto de Andrade. </w:t>
            </w:r>
            <w:r>
              <w:rPr>
                <w:i/>
              </w:rPr>
              <w:t>Estudo de caso</w:t>
            </w:r>
            <w:r>
              <w:t xml:space="preserve">: Uma Estratégia de Pesquisa. São Paulo: Atlas, 2008. </w:t>
            </w:r>
          </w:p>
        </w:tc>
        <w:tc>
          <w:tcPr>
            <w:tcW w:w="4606" w:type="dxa"/>
          </w:tcPr>
          <w:p w:rsidR="0009640B" w:rsidRDefault="0009640B" w:rsidP="0009640B">
            <w:pPr>
              <w:spacing w:after="53" w:line="244" w:lineRule="auto"/>
              <w:rPr>
                <w:b/>
              </w:rPr>
            </w:pPr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ind w:right="825"/>
              <w:rPr>
                <w:b/>
              </w:rPr>
            </w:pPr>
            <w:r>
              <w:t xml:space="preserve">THIOLLENT, Michel. </w:t>
            </w:r>
            <w:r w:rsidRPr="0009640B">
              <w:rPr>
                <w:i/>
              </w:rPr>
              <w:t>Metodologia da Pesquisa-ação nas organizações</w:t>
            </w:r>
            <w:r>
              <w:t xml:space="preserve">. São Paulo: Atlas, 1997. </w:t>
            </w:r>
          </w:p>
        </w:tc>
        <w:tc>
          <w:tcPr>
            <w:tcW w:w="4606" w:type="dxa"/>
          </w:tcPr>
          <w:p w:rsidR="0009640B" w:rsidRDefault="0009640B" w:rsidP="00256ABD">
            <w:pPr>
              <w:spacing w:after="53" w:line="244" w:lineRule="auto"/>
              <w:rPr>
                <w:b/>
              </w:rPr>
            </w:pPr>
            <w:proofErr w:type="gramStart"/>
            <w:r>
              <w:t>5</w:t>
            </w:r>
            <w:proofErr w:type="gramEnd"/>
            <w:r>
              <w:t xml:space="preserve"> unidades - Biblioteca Central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09640B">
      <w:proofErr w:type="gramStart"/>
      <w:r>
        <w:rPr>
          <w:b/>
        </w:rPr>
        <w:t>17 PLANEJAMENTO</w:t>
      </w:r>
      <w:proofErr w:type="gramEnd"/>
      <w:r>
        <w:rPr>
          <w:b/>
        </w:rPr>
        <w:t xml:space="preserve"> DE RELAÇÕES PÚBLICAS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 xml:space="preserve">. </w:t>
      </w:r>
      <w:r>
        <w:rPr>
          <w:b/>
        </w:rPr>
        <w:t xml:space="preserve">Introdução ao Planejamento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ARES, Maurício. </w:t>
            </w:r>
            <w:proofErr w:type="gramStart"/>
            <w:r>
              <w:rPr>
                <w:i/>
              </w:rPr>
              <w:t>Comunicação empresarial e planos de comunicação</w:t>
            </w:r>
            <w:proofErr w:type="gramEnd"/>
            <w:r>
              <w:t xml:space="preserve">: integrando teoria e </w:t>
            </w:r>
            <w:r>
              <w:lastRenderedPageBreak/>
              <w:t xml:space="preserve">prática. São Paulo: Atlas, 2007. </w:t>
            </w:r>
          </w:p>
        </w:tc>
        <w:tc>
          <w:tcPr>
            <w:tcW w:w="4606" w:type="dxa"/>
          </w:tcPr>
          <w:p w:rsidR="0009640B" w:rsidRPr="00383060" w:rsidRDefault="00383060" w:rsidP="00256ABD">
            <w:pPr>
              <w:spacing w:after="53" w:line="244" w:lineRule="auto"/>
            </w:pPr>
            <w:r w:rsidRPr="00383060">
              <w:lastRenderedPageBreak/>
              <w:t>Minha Biblioteca Virtual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lastRenderedPageBreak/>
              <w:t xml:space="preserve">ANSOFF, Igor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alli</w:t>
            </w:r>
            <w:proofErr w:type="spellEnd"/>
            <w:r>
              <w:t xml:space="preserve">. </w:t>
            </w:r>
            <w:r>
              <w:rPr>
                <w:i/>
              </w:rPr>
              <w:t>Implantando a administração estratégica</w:t>
            </w:r>
            <w:r>
              <w:t xml:space="preserve">. São Paulo: Atlas, 1993. </w:t>
            </w:r>
          </w:p>
        </w:tc>
        <w:tc>
          <w:tcPr>
            <w:tcW w:w="4606" w:type="dxa"/>
          </w:tcPr>
          <w:p w:rsidR="0009640B" w:rsidRDefault="00383060" w:rsidP="00256ABD">
            <w:pPr>
              <w:spacing w:after="53" w:line="244" w:lineRule="auto"/>
            </w:pPr>
            <w:r>
              <w:t>10 unidades - Biblioteca Central</w:t>
            </w:r>
          </w:p>
          <w:p w:rsidR="00383060" w:rsidRDefault="00383060" w:rsidP="00383060">
            <w:pPr>
              <w:spacing w:after="53" w:line="244" w:lineRule="auto"/>
              <w:rPr>
                <w:b/>
              </w:rPr>
            </w:pPr>
            <w:r>
              <w:t>10 unidades - Biblioteca CCSA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FRANÇA, Fábio &amp; FREITAS, </w:t>
            </w:r>
            <w:proofErr w:type="spellStart"/>
            <w:r>
              <w:t>Sidnéia</w:t>
            </w:r>
            <w:proofErr w:type="spellEnd"/>
            <w:r>
              <w:t xml:space="preserve"> Gomes. </w:t>
            </w:r>
            <w:r>
              <w:rPr>
                <w:i/>
              </w:rPr>
              <w:t>Manual da qualidade em projetos de comunicação</w:t>
            </w:r>
            <w:r>
              <w:t xml:space="preserve">. São Paulo: Pioneira, 2000. </w:t>
            </w:r>
          </w:p>
        </w:tc>
        <w:tc>
          <w:tcPr>
            <w:tcW w:w="4606" w:type="dxa"/>
          </w:tcPr>
          <w:p w:rsidR="0009640B" w:rsidRDefault="00383060" w:rsidP="00256ABD">
            <w:pPr>
              <w:spacing w:after="53" w:line="244" w:lineRule="auto"/>
            </w:pPr>
            <w:proofErr w:type="gramStart"/>
            <w:r>
              <w:t>6</w:t>
            </w:r>
            <w:proofErr w:type="gramEnd"/>
            <w:r>
              <w:t xml:space="preserve"> unidades - Biblioteca Central</w:t>
            </w:r>
          </w:p>
          <w:p w:rsidR="00383060" w:rsidRDefault="00383060" w:rsidP="00383060">
            <w:pPr>
              <w:spacing w:after="53" w:line="244" w:lineRule="auto"/>
              <w:rPr>
                <w:b/>
              </w:rPr>
            </w:pPr>
            <w:proofErr w:type="gramStart"/>
            <w:r>
              <w:t>6</w:t>
            </w:r>
            <w:proofErr w:type="gramEnd"/>
            <w:r>
              <w:t xml:space="preserve"> unidades - Biblioteca CCHLA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spacing w:after="46" w:line="238" w:lineRule="auto"/>
              <w:rPr>
                <w:b/>
              </w:rPr>
            </w:pPr>
            <w:r>
              <w:t xml:space="preserve">KUNSCH, Margarida Maria </w:t>
            </w:r>
            <w:proofErr w:type="spellStart"/>
            <w:r>
              <w:t>Krohling</w:t>
            </w:r>
            <w:proofErr w:type="spellEnd"/>
            <w:r>
              <w:t xml:space="preserve">. </w:t>
            </w:r>
            <w:r>
              <w:rPr>
                <w:i/>
              </w:rPr>
              <w:t>Planejamento de Relações Públicas na comunicação Integrada</w:t>
            </w:r>
            <w:r>
              <w:t xml:space="preserve">. 2. Edição. São Paulo: </w:t>
            </w:r>
            <w:proofErr w:type="spellStart"/>
            <w:r>
              <w:t>Summus</w:t>
            </w:r>
            <w:proofErr w:type="spellEnd"/>
            <w:r>
              <w:t>, 2003.</w:t>
            </w:r>
            <w:r>
              <w:rPr>
                <w:b/>
              </w:rPr>
              <w:t xml:space="preserve"> </w:t>
            </w:r>
          </w:p>
        </w:tc>
        <w:tc>
          <w:tcPr>
            <w:tcW w:w="4606" w:type="dxa"/>
          </w:tcPr>
          <w:p w:rsidR="0009640B" w:rsidRDefault="00383060" w:rsidP="00256ABD">
            <w:pPr>
              <w:spacing w:after="53" w:line="244" w:lineRule="auto"/>
            </w:pPr>
            <w:r>
              <w:t>19 unidades - Biblioteca Central</w:t>
            </w:r>
          </w:p>
          <w:p w:rsidR="00383060" w:rsidRDefault="00383060" w:rsidP="00383060">
            <w:pPr>
              <w:spacing w:after="53" w:line="244" w:lineRule="auto"/>
              <w:rPr>
                <w:b/>
              </w:rPr>
            </w:pPr>
            <w:r>
              <w:t>19 unidades – Acervo Biblioteca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LUPETTI, </w:t>
            </w:r>
            <w:proofErr w:type="spellStart"/>
            <w:r>
              <w:t>Marcélia</w:t>
            </w:r>
            <w:proofErr w:type="spellEnd"/>
            <w:r>
              <w:t xml:space="preserve">. </w:t>
            </w:r>
            <w:r>
              <w:rPr>
                <w:i/>
              </w:rPr>
              <w:t>Gestão da comunicação mercadológica</w:t>
            </w:r>
            <w:r>
              <w:t xml:space="preserve">. São Paulo: Ed. Thompson, 2007. </w:t>
            </w:r>
          </w:p>
        </w:tc>
        <w:tc>
          <w:tcPr>
            <w:tcW w:w="4606" w:type="dxa"/>
          </w:tcPr>
          <w:p w:rsidR="0009640B" w:rsidRPr="00383060" w:rsidRDefault="00383060" w:rsidP="00256ABD">
            <w:pPr>
              <w:spacing w:after="53" w:line="244" w:lineRule="auto"/>
            </w:pPr>
            <w:proofErr w:type="gramStart"/>
            <w:r w:rsidRPr="00383060">
              <w:t>2</w:t>
            </w:r>
            <w:proofErr w:type="gramEnd"/>
            <w:r w:rsidRPr="00383060">
              <w:t xml:space="preserve"> unidades – Acervo CCTA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pPr>
              <w:rPr>
                <w:b/>
              </w:rPr>
            </w:pPr>
            <w:r>
              <w:t xml:space="preserve">LUPETTI, </w:t>
            </w:r>
            <w:proofErr w:type="spellStart"/>
            <w:r>
              <w:t>Marcélia</w:t>
            </w:r>
            <w:proofErr w:type="spellEnd"/>
            <w:r>
              <w:t xml:space="preserve">. </w:t>
            </w:r>
            <w:r>
              <w:rPr>
                <w:i/>
              </w:rPr>
              <w:t xml:space="preserve">Planejamento de comunicação. </w:t>
            </w:r>
            <w:r>
              <w:t>São Paulo: Futura, 2000.</w:t>
            </w:r>
          </w:p>
        </w:tc>
        <w:tc>
          <w:tcPr>
            <w:tcW w:w="4606" w:type="dxa"/>
          </w:tcPr>
          <w:p w:rsidR="0009640B" w:rsidRDefault="00383060" w:rsidP="00383060">
            <w:pPr>
              <w:spacing w:after="53" w:line="244" w:lineRule="auto"/>
              <w:rPr>
                <w:b/>
              </w:rPr>
            </w:pPr>
            <w:proofErr w:type="gramStart"/>
            <w:r>
              <w:t>2</w:t>
            </w:r>
            <w:proofErr w:type="gramEnd"/>
            <w:r>
              <w:t xml:space="preserve"> unidades - Acervo CCTA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r>
              <w:t xml:space="preserve">MAXIMIANO, </w:t>
            </w:r>
            <w:proofErr w:type="spellStart"/>
            <w:r>
              <w:t>Antonio</w:t>
            </w:r>
            <w:proofErr w:type="spellEnd"/>
            <w:r>
              <w:t xml:space="preserve"> Cesar </w:t>
            </w:r>
            <w:proofErr w:type="spellStart"/>
            <w:r>
              <w:t>Amaru</w:t>
            </w:r>
            <w:proofErr w:type="spellEnd"/>
            <w:r>
              <w:t xml:space="preserve">. </w:t>
            </w:r>
            <w:r>
              <w:rPr>
                <w:i/>
              </w:rPr>
              <w:t>Administração de projetos</w:t>
            </w:r>
            <w:r>
              <w:t>: como transformar ideais em resultados</w:t>
            </w:r>
            <w:r>
              <w:rPr>
                <w:b/>
              </w:rPr>
              <w:t xml:space="preserve">. </w:t>
            </w:r>
            <w:r>
              <w:t xml:space="preserve">. São Paulo: Atlas, 2009. </w:t>
            </w:r>
          </w:p>
        </w:tc>
        <w:tc>
          <w:tcPr>
            <w:tcW w:w="4606" w:type="dxa"/>
          </w:tcPr>
          <w:p w:rsidR="00383060" w:rsidRPr="00383060" w:rsidRDefault="00383060" w:rsidP="00383060">
            <w:pPr>
              <w:spacing w:after="53" w:line="244" w:lineRule="auto"/>
            </w:pPr>
            <w:r>
              <w:t>19 unidades – Biblioteca Central</w:t>
            </w:r>
          </w:p>
          <w:p w:rsidR="0009640B" w:rsidRDefault="00383060" w:rsidP="00383060">
            <w:pPr>
              <w:spacing w:after="53" w:line="244" w:lineRule="auto"/>
              <w:rPr>
                <w:b/>
              </w:rPr>
            </w:pPr>
            <w:r>
              <w:t>19 unidades – Acervo CCTA</w:t>
            </w:r>
          </w:p>
        </w:tc>
      </w:tr>
      <w:tr w:rsidR="0009640B" w:rsidTr="0009640B">
        <w:tc>
          <w:tcPr>
            <w:tcW w:w="4605" w:type="dxa"/>
          </w:tcPr>
          <w:p w:rsidR="0009640B" w:rsidRDefault="0009640B" w:rsidP="0009640B">
            <w:r>
              <w:t xml:space="preserve">OLIVEIRA, Djalma de Pinho Rebouças. </w:t>
            </w:r>
            <w:r>
              <w:rPr>
                <w:i/>
              </w:rPr>
              <w:t>Planejamento estratégico</w:t>
            </w:r>
            <w:r>
              <w:t xml:space="preserve">: conceitos, metodologia e práticas. São Paulo: Atlas, 2009. </w:t>
            </w:r>
          </w:p>
        </w:tc>
        <w:tc>
          <w:tcPr>
            <w:tcW w:w="4606" w:type="dxa"/>
          </w:tcPr>
          <w:p w:rsidR="0009640B" w:rsidRDefault="00383060" w:rsidP="00256ABD">
            <w:pPr>
              <w:spacing w:after="53" w:line="244" w:lineRule="auto"/>
            </w:pPr>
            <w:r>
              <w:t>18 unidades - Biblioteca Central</w:t>
            </w:r>
          </w:p>
          <w:p w:rsidR="00383060" w:rsidRDefault="009074C4" w:rsidP="00256ABD">
            <w:pPr>
              <w:spacing w:after="53" w:line="244" w:lineRule="auto"/>
            </w:pPr>
            <w:r>
              <w:t>18</w:t>
            </w:r>
            <w:r w:rsidR="00383060">
              <w:t xml:space="preserve"> unidades – Acervo CCTA</w:t>
            </w:r>
          </w:p>
          <w:p w:rsidR="00383060" w:rsidRDefault="00B9627C" w:rsidP="00B9627C">
            <w:pPr>
              <w:spacing w:after="53" w:line="244" w:lineRule="auto"/>
              <w:rPr>
                <w:b/>
              </w:rPr>
            </w:pPr>
            <w:r>
              <w:t>Minha Biblioteca Virtual</w:t>
            </w:r>
          </w:p>
        </w:tc>
      </w:tr>
    </w:tbl>
    <w:p w:rsidR="00256ABD" w:rsidRDefault="00256ABD" w:rsidP="00256ABD">
      <w:pPr>
        <w:spacing w:after="46" w:line="238" w:lineRule="auto"/>
      </w:pPr>
    </w:p>
    <w:p w:rsidR="00256ABD" w:rsidRDefault="00256ABD" w:rsidP="00256ABD"/>
    <w:p w:rsidR="00256ABD" w:rsidRDefault="00256ABD" w:rsidP="00256ABD">
      <w:pPr>
        <w:spacing w:after="0" w:line="240" w:lineRule="auto"/>
        <w:ind w:left="360"/>
      </w:pPr>
      <w:r>
        <w:t xml:space="preserve"> </w:t>
      </w:r>
    </w:p>
    <w:p w:rsidR="00256ABD" w:rsidRDefault="00256ABD" w:rsidP="00256ABD">
      <w:proofErr w:type="gramStart"/>
      <w:r>
        <w:rPr>
          <w:b/>
        </w:rPr>
        <w:t>18 PLANEJAMENTO</w:t>
      </w:r>
      <w:proofErr w:type="gramEnd"/>
      <w:r>
        <w:rPr>
          <w:b/>
        </w:rPr>
        <w:t xml:space="preserve"> DE MARKETING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  <w:proofErr w:type="spellStart"/>
      <w:proofErr w:type="gramStart"/>
      <w:r>
        <w:t>préreq</w:t>
      </w:r>
      <w:proofErr w:type="spellEnd"/>
      <w:proofErr w:type="gramEnd"/>
      <w:r>
        <w:t xml:space="preserve">. </w:t>
      </w:r>
      <w:r>
        <w:rPr>
          <w:b/>
        </w:rPr>
        <w:t xml:space="preserve">Introdução ao Planejamento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9074C4" w:rsidTr="009074C4">
        <w:tc>
          <w:tcPr>
            <w:tcW w:w="4605" w:type="dxa"/>
          </w:tcPr>
          <w:p w:rsidR="009074C4" w:rsidRDefault="009074C4" w:rsidP="009074C4">
            <w:pPr>
              <w:rPr>
                <w:b/>
              </w:rPr>
            </w:pPr>
            <w:r>
              <w:t xml:space="preserve">BATISTA, </w:t>
            </w:r>
            <w:proofErr w:type="gramStart"/>
            <w:r>
              <w:t>D.</w:t>
            </w:r>
            <w:proofErr w:type="gramEnd"/>
            <w:r>
              <w:t xml:space="preserve"> et al. </w:t>
            </w:r>
            <w:r>
              <w:rPr>
                <w:i/>
              </w:rPr>
              <w:t>Fundamentos do marketing</w:t>
            </w:r>
            <w:r>
              <w:t xml:space="preserve">. Rio de Janeiro: FGV, 2006. </w:t>
            </w:r>
          </w:p>
        </w:tc>
        <w:tc>
          <w:tcPr>
            <w:tcW w:w="4606" w:type="dxa"/>
          </w:tcPr>
          <w:p w:rsidR="00EA04A4" w:rsidRDefault="009074C4" w:rsidP="00EA04A4">
            <w:pPr>
              <w:spacing w:after="53" w:line="244" w:lineRule="auto"/>
            </w:pPr>
            <w:r>
              <w:t>30 unidades –</w:t>
            </w:r>
            <w:r w:rsidR="00EA04A4">
              <w:t xml:space="preserve"> Biblioteca Central</w:t>
            </w:r>
          </w:p>
          <w:p w:rsidR="009074C4" w:rsidRDefault="00EA04A4" w:rsidP="00EA04A4">
            <w:pPr>
              <w:spacing w:after="53" w:line="244" w:lineRule="auto"/>
              <w:rPr>
                <w:b/>
              </w:rPr>
            </w:pPr>
            <w:r>
              <w:t>30 unidades - Biblioteca CCSA</w:t>
            </w: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pPr>
              <w:rPr>
                <w:b/>
              </w:rPr>
            </w:pPr>
            <w:r w:rsidRPr="00FC0AAF">
              <w:rPr>
                <w:lang w:val="en-US"/>
              </w:rPr>
              <w:t xml:space="preserve">SPILLER. E. S. et al. </w:t>
            </w:r>
            <w:r>
              <w:rPr>
                <w:i/>
              </w:rPr>
              <w:t>Gestão de serviços e marketing interno</w:t>
            </w:r>
            <w:r>
              <w:t xml:space="preserve">. Rio de Janeiro: </w:t>
            </w:r>
            <w:proofErr w:type="gramStart"/>
            <w:r>
              <w:t>FGV,</w:t>
            </w:r>
            <w:proofErr w:type="gramEnd"/>
            <w:r>
              <w:t xml:space="preserve">2006.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t>32 unidades - Biblioteca Central</w:t>
            </w:r>
          </w:p>
          <w:p w:rsidR="009074C4" w:rsidRDefault="00EA04A4" w:rsidP="00EA04A4">
            <w:pPr>
              <w:spacing w:after="53" w:line="244" w:lineRule="auto"/>
              <w:rPr>
                <w:b/>
              </w:rPr>
            </w:pPr>
            <w:r>
              <w:t>32 unidades - Biblioteca CCSA</w:t>
            </w: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pPr>
              <w:rPr>
                <w:b/>
              </w:rPr>
            </w:pPr>
            <w:r>
              <w:t xml:space="preserve">SILVA. H. H. </w:t>
            </w:r>
            <w:proofErr w:type="gramStart"/>
            <w:r>
              <w:t>et</w:t>
            </w:r>
            <w:proofErr w:type="gramEnd"/>
            <w:r>
              <w:t xml:space="preserve"> al. </w:t>
            </w:r>
            <w:r>
              <w:rPr>
                <w:i/>
              </w:rPr>
              <w:t>Planejamento estratégico de marketing</w:t>
            </w:r>
            <w:r>
              <w:t xml:space="preserve">. Rio de Janeiro: FGV, 2006.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t>10 unidades - Biblioteca Central</w:t>
            </w:r>
          </w:p>
          <w:p w:rsidR="009074C4" w:rsidRDefault="009074C4" w:rsidP="00256ABD">
            <w:pPr>
              <w:spacing w:after="53" w:line="244" w:lineRule="auto"/>
              <w:rPr>
                <w:b/>
              </w:rPr>
            </w:pP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pPr>
              <w:rPr>
                <w:b/>
              </w:rPr>
            </w:pPr>
            <w:r>
              <w:t xml:space="preserve">KOTLER, P; KELLER, K. L. </w:t>
            </w:r>
            <w:r>
              <w:rPr>
                <w:i/>
              </w:rPr>
              <w:t>Administração de marketing</w:t>
            </w:r>
            <w:r>
              <w:t xml:space="preserve">. </w:t>
            </w:r>
            <w:r w:rsidRPr="00772680">
              <w:rPr>
                <w:lang w:val="en-US"/>
              </w:rPr>
              <w:t xml:space="preserve">São </w:t>
            </w:r>
            <w:proofErr w:type="gramStart"/>
            <w:r w:rsidRPr="00772680">
              <w:rPr>
                <w:lang w:val="en-US"/>
              </w:rPr>
              <w:t>Paulo :</w:t>
            </w:r>
            <w:proofErr w:type="gramEnd"/>
            <w:r w:rsidRPr="00772680">
              <w:rPr>
                <w:lang w:val="en-US"/>
              </w:rPr>
              <w:t xml:space="preserve"> Pearson Prentice </w:t>
            </w:r>
            <w:r w:rsidRPr="00772680">
              <w:rPr>
                <w:lang w:val="en-US"/>
              </w:rPr>
              <w:lastRenderedPageBreak/>
              <w:t xml:space="preserve">Hall, 2006.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lastRenderedPageBreak/>
              <w:t>58 unidades - Biblioteca Central</w:t>
            </w:r>
          </w:p>
          <w:p w:rsidR="009074C4" w:rsidRDefault="009074C4" w:rsidP="00256ABD">
            <w:pPr>
              <w:spacing w:after="53" w:line="244" w:lineRule="auto"/>
              <w:rPr>
                <w:b/>
              </w:rPr>
            </w:pP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pPr>
              <w:rPr>
                <w:b/>
              </w:rPr>
            </w:pPr>
            <w:r w:rsidRPr="00772680">
              <w:rPr>
                <w:lang w:val="en-US"/>
              </w:rPr>
              <w:lastRenderedPageBreak/>
              <w:t>KOTLER, P.</w:t>
            </w:r>
            <w:r w:rsidRPr="00772680">
              <w:rPr>
                <w:b/>
                <w:lang w:val="en-US"/>
              </w:rPr>
              <w:t xml:space="preserve"> </w:t>
            </w:r>
            <w:r w:rsidRPr="00772680">
              <w:rPr>
                <w:i/>
                <w:lang w:val="en-US"/>
              </w:rPr>
              <w:t>Marketing</w:t>
            </w:r>
            <w:r w:rsidRPr="00772680">
              <w:rPr>
                <w:lang w:val="en-US"/>
              </w:rPr>
              <w:t xml:space="preserve">. </w:t>
            </w:r>
            <w:r>
              <w:t xml:space="preserve">São Paulo: Atlas, 1996.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t>33 unidades - Biblioteca Central</w:t>
            </w:r>
          </w:p>
          <w:p w:rsidR="009074C4" w:rsidRDefault="009074C4" w:rsidP="00256ABD">
            <w:pPr>
              <w:spacing w:after="53" w:line="244" w:lineRule="auto"/>
              <w:rPr>
                <w:b/>
              </w:rPr>
            </w:pP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pPr>
              <w:rPr>
                <w:b/>
              </w:rPr>
            </w:pPr>
            <w:r>
              <w:t xml:space="preserve">LAMB, C.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alli</w:t>
            </w:r>
            <w:proofErr w:type="spellEnd"/>
            <w:r>
              <w:t xml:space="preserve">. </w:t>
            </w:r>
            <w:r>
              <w:rPr>
                <w:i/>
              </w:rPr>
              <w:t>Princípios de marketing</w:t>
            </w:r>
            <w:r>
              <w:t>. São Paulo:</w:t>
            </w:r>
            <w:proofErr w:type="gramStart"/>
            <w:r>
              <w:t xml:space="preserve">  </w:t>
            </w:r>
            <w:proofErr w:type="gramEnd"/>
            <w:r>
              <w:t xml:space="preserve">Thomson, 2004.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t>20 unidades - Biblioteca Central</w:t>
            </w:r>
          </w:p>
          <w:p w:rsidR="009074C4" w:rsidRDefault="009074C4" w:rsidP="00256ABD">
            <w:pPr>
              <w:spacing w:after="53" w:line="244" w:lineRule="auto"/>
              <w:rPr>
                <w:b/>
              </w:rPr>
            </w:pP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r>
              <w:t xml:space="preserve">MATTAR, F. N. </w:t>
            </w:r>
            <w:r>
              <w:rPr>
                <w:i/>
              </w:rPr>
              <w:t>Pesquisa de marketing</w:t>
            </w:r>
            <w:r>
              <w:t xml:space="preserve">. São Paulo: Atlas, 2008.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t>14 unidades - Biblioteca Central</w:t>
            </w:r>
          </w:p>
          <w:p w:rsidR="009074C4" w:rsidRDefault="009074C4" w:rsidP="00256ABD">
            <w:pPr>
              <w:spacing w:after="53" w:line="244" w:lineRule="auto"/>
              <w:rPr>
                <w:b/>
              </w:rPr>
            </w:pPr>
          </w:p>
        </w:tc>
      </w:tr>
      <w:tr w:rsidR="009074C4" w:rsidTr="009074C4">
        <w:tc>
          <w:tcPr>
            <w:tcW w:w="4605" w:type="dxa"/>
          </w:tcPr>
          <w:p w:rsidR="009074C4" w:rsidRDefault="009074C4" w:rsidP="009074C4">
            <w:pPr>
              <w:ind w:right="414"/>
            </w:pPr>
            <w:r>
              <w:t xml:space="preserve">VAZ, G. N. </w:t>
            </w:r>
            <w:r>
              <w:rPr>
                <w:i/>
              </w:rPr>
              <w:t>Marketing institucional</w:t>
            </w:r>
            <w:r>
              <w:rPr>
                <w:b/>
              </w:rPr>
              <w:t xml:space="preserve">: </w:t>
            </w:r>
            <w:r>
              <w:t xml:space="preserve">o mercado de </w:t>
            </w:r>
            <w:proofErr w:type="spellStart"/>
            <w:r>
              <w:t>idéias</w:t>
            </w:r>
            <w:proofErr w:type="spellEnd"/>
            <w:r>
              <w:t xml:space="preserve"> e imagens. São Paulo: Thomson VOLTOLINI, R.</w:t>
            </w:r>
            <w:proofErr w:type="gramStart"/>
            <w:r>
              <w:t xml:space="preserve">  </w:t>
            </w:r>
            <w:proofErr w:type="gramEnd"/>
            <w:r>
              <w:rPr>
                <w:i/>
              </w:rPr>
              <w:t>Terceiro setor:</w:t>
            </w:r>
            <w:r>
              <w:rPr>
                <w:b/>
              </w:rPr>
              <w:t xml:space="preserve"> </w:t>
            </w:r>
            <w:r>
              <w:t xml:space="preserve">planejamento e gestão. São Paulo: </w:t>
            </w:r>
            <w:proofErr w:type="gramStart"/>
            <w:r>
              <w:t>Senac</w:t>
            </w:r>
            <w:proofErr w:type="gramEnd"/>
            <w:r>
              <w:t xml:space="preserve">, 2003. </w:t>
            </w:r>
          </w:p>
        </w:tc>
        <w:tc>
          <w:tcPr>
            <w:tcW w:w="4606" w:type="dxa"/>
          </w:tcPr>
          <w:p w:rsidR="00EA04A4" w:rsidRDefault="00EA04A4" w:rsidP="00EA04A4">
            <w:pPr>
              <w:spacing w:after="53" w:line="244" w:lineRule="auto"/>
            </w:pPr>
            <w:r>
              <w:t>22 unidades - Biblioteca Central</w:t>
            </w:r>
          </w:p>
          <w:p w:rsidR="009074C4" w:rsidRDefault="009074C4" w:rsidP="00256ABD">
            <w:pPr>
              <w:spacing w:after="53" w:line="244" w:lineRule="auto"/>
              <w:rPr>
                <w:b/>
              </w:rPr>
            </w:pP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256ABD" w:rsidRDefault="00256ABD" w:rsidP="00256ABD">
      <w:proofErr w:type="gramStart"/>
      <w:r>
        <w:rPr>
          <w:b/>
        </w:rPr>
        <w:t>19 MÍDIA</w:t>
      </w:r>
      <w:proofErr w:type="gramEnd"/>
      <w:r>
        <w:rPr>
          <w:b/>
        </w:rPr>
        <w:t xml:space="preserve"> SONORA EM RELAÇÕES PÚBLICAS </w:t>
      </w:r>
      <w:r>
        <w:t xml:space="preserve">– Disciplina oferecida pelo </w:t>
      </w:r>
      <w:proofErr w:type="spellStart"/>
      <w:r>
        <w:t>Decom</w:t>
      </w:r>
      <w:proofErr w:type="spellEnd"/>
      <w:r>
        <w:t xml:space="preserve">. 04 Créd. 60 ch.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A04A4" w:rsidTr="00EA04A4">
        <w:tc>
          <w:tcPr>
            <w:tcW w:w="4605" w:type="dxa"/>
          </w:tcPr>
          <w:p w:rsidR="00EA04A4" w:rsidRDefault="00EA04A4" w:rsidP="00EA04A4">
            <w:r>
              <w:t xml:space="preserve">BARBOSA FILHO, André. </w:t>
            </w:r>
            <w:r>
              <w:rPr>
                <w:i/>
              </w:rPr>
              <w:t>Gêneros radiofônicos</w:t>
            </w:r>
            <w:r>
              <w:t xml:space="preserve">: os formatos e os programas em áudio. São Paulo: Paulinas, 2003. </w:t>
            </w:r>
          </w:p>
        </w:tc>
        <w:tc>
          <w:tcPr>
            <w:tcW w:w="4606" w:type="dxa"/>
          </w:tcPr>
          <w:p w:rsidR="00EA04A4" w:rsidRDefault="00D96062" w:rsidP="00D96062">
            <w:pPr>
              <w:spacing w:after="53" w:line="244" w:lineRule="auto"/>
            </w:pPr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</w:tc>
      </w:tr>
      <w:tr w:rsidR="00EA04A4" w:rsidTr="00EA04A4">
        <w:tc>
          <w:tcPr>
            <w:tcW w:w="4605" w:type="dxa"/>
          </w:tcPr>
          <w:p w:rsidR="00EA04A4" w:rsidRDefault="00EA04A4" w:rsidP="00EA04A4">
            <w:r>
              <w:t xml:space="preserve">CESAR, Cyro. Rádio. </w:t>
            </w:r>
            <w:r w:rsidRPr="00A95671">
              <w:rPr>
                <w:i/>
              </w:rPr>
              <w:t>A Mídia da emoção</w:t>
            </w:r>
            <w:r>
              <w:t xml:space="preserve">. São Paulo: </w:t>
            </w:r>
            <w:proofErr w:type="spellStart"/>
            <w:r>
              <w:t>Summus</w:t>
            </w:r>
            <w:proofErr w:type="spellEnd"/>
            <w:r>
              <w:t xml:space="preserve">, 2005. </w:t>
            </w:r>
          </w:p>
        </w:tc>
        <w:tc>
          <w:tcPr>
            <w:tcW w:w="4606" w:type="dxa"/>
          </w:tcPr>
          <w:p w:rsidR="00EA04A4" w:rsidRDefault="00D96062" w:rsidP="00EA04A4">
            <w:pPr>
              <w:spacing w:after="45" w:line="240" w:lineRule="auto"/>
            </w:pPr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</w:tc>
      </w:tr>
      <w:tr w:rsidR="00EA04A4" w:rsidTr="00EA04A4">
        <w:tc>
          <w:tcPr>
            <w:tcW w:w="4605" w:type="dxa"/>
          </w:tcPr>
          <w:p w:rsidR="00EA04A4" w:rsidRDefault="00EA04A4" w:rsidP="00EA04A4">
            <w:proofErr w:type="spellStart"/>
            <w:r>
              <w:t>McFLEISH</w:t>
            </w:r>
            <w:proofErr w:type="spellEnd"/>
            <w:r>
              <w:t xml:space="preserve">, Robert. </w:t>
            </w:r>
            <w:r w:rsidRPr="00A95671">
              <w:rPr>
                <w:i/>
              </w:rPr>
              <w:t>Produção de rádio</w:t>
            </w:r>
            <w:r>
              <w:t xml:space="preserve">: um guia abrangente da produção radiofônica. São Paulo: </w:t>
            </w:r>
            <w:proofErr w:type="spellStart"/>
            <w:r>
              <w:t>Summus</w:t>
            </w:r>
            <w:proofErr w:type="spellEnd"/>
            <w:r>
              <w:t xml:space="preserve">, 2001. </w:t>
            </w:r>
          </w:p>
        </w:tc>
        <w:tc>
          <w:tcPr>
            <w:tcW w:w="4606" w:type="dxa"/>
          </w:tcPr>
          <w:p w:rsidR="00EA04A4" w:rsidRDefault="00D96062" w:rsidP="00EA04A4">
            <w:pPr>
              <w:spacing w:after="45" w:line="240" w:lineRule="auto"/>
            </w:pPr>
            <w:r>
              <w:t>18 unidades – Acervo CCTA</w:t>
            </w:r>
          </w:p>
          <w:p w:rsidR="00D96062" w:rsidRDefault="00D96062" w:rsidP="00EA04A4">
            <w:pPr>
              <w:spacing w:after="45" w:line="240" w:lineRule="auto"/>
            </w:pPr>
            <w:r>
              <w:t>18 unidades – Biblioteca CCHLA</w:t>
            </w:r>
          </w:p>
        </w:tc>
      </w:tr>
      <w:tr w:rsidR="00EA04A4" w:rsidTr="00EA04A4">
        <w:tc>
          <w:tcPr>
            <w:tcW w:w="4605" w:type="dxa"/>
          </w:tcPr>
          <w:p w:rsidR="00EA04A4" w:rsidRDefault="00EA04A4" w:rsidP="00EA04A4">
            <w:r>
              <w:t xml:space="preserve">ROBERTS-BRESLIN, Jan. </w:t>
            </w:r>
            <w:r>
              <w:rPr>
                <w:i/>
              </w:rPr>
              <w:t>Produção de imagem e som</w:t>
            </w:r>
            <w:r>
              <w:t xml:space="preserve">. São Paulo: Campus, 2004. </w:t>
            </w:r>
          </w:p>
        </w:tc>
        <w:tc>
          <w:tcPr>
            <w:tcW w:w="4606" w:type="dxa"/>
          </w:tcPr>
          <w:p w:rsidR="00D96062" w:rsidRDefault="00D96062" w:rsidP="00D96062">
            <w:pPr>
              <w:spacing w:after="45" w:line="240" w:lineRule="auto"/>
            </w:pPr>
            <w:r>
              <w:t>21 unidades – Biblioteca CCHLA</w:t>
            </w:r>
          </w:p>
        </w:tc>
      </w:tr>
      <w:tr w:rsidR="00EA04A4" w:rsidTr="00EA04A4">
        <w:tc>
          <w:tcPr>
            <w:tcW w:w="4605" w:type="dxa"/>
          </w:tcPr>
          <w:p w:rsidR="00EA04A4" w:rsidRDefault="00EA04A4" w:rsidP="00D96062">
            <w:r>
              <w:t xml:space="preserve">WISNIK, José Miguel. </w:t>
            </w:r>
            <w:r>
              <w:rPr>
                <w:i/>
              </w:rPr>
              <w:t xml:space="preserve">O som e o </w:t>
            </w:r>
            <w:proofErr w:type="spellStart"/>
            <w:proofErr w:type="gramStart"/>
            <w:r>
              <w:rPr>
                <w:i/>
              </w:rPr>
              <w:t>sentido</w:t>
            </w:r>
            <w:r w:rsidR="00D96062">
              <w:rPr>
                <w:i/>
              </w:rPr>
              <w:t>:</w:t>
            </w:r>
            <w:proofErr w:type="gramEnd"/>
            <w:r w:rsidR="00D96062">
              <w:rPr>
                <w:i/>
              </w:rPr>
              <w:t>Uma</w:t>
            </w:r>
            <w:proofErr w:type="spellEnd"/>
            <w:r w:rsidR="00D96062">
              <w:rPr>
                <w:i/>
              </w:rPr>
              <w:t xml:space="preserve"> outra </w:t>
            </w:r>
            <w:proofErr w:type="spellStart"/>
            <w:r w:rsidR="00D96062">
              <w:rPr>
                <w:i/>
              </w:rPr>
              <w:t>históra</w:t>
            </w:r>
            <w:proofErr w:type="spellEnd"/>
            <w:r w:rsidR="00D96062">
              <w:rPr>
                <w:i/>
              </w:rPr>
              <w:t xml:space="preserve"> das músicas. </w:t>
            </w:r>
            <w:r>
              <w:t>São Paulo: Companhia das letras, 1999.</w:t>
            </w:r>
          </w:p>
        </w:tc>
        <w:tc>
          <w:tcPr>
            <w:tcW w:w="4606" w:type="dxa"/>
          </w:tcPr>
          <w:p w:rsidR="00EA04A4" w:rsidRDefault="00D96062" w:rsidP="00D96062">
            <w:pPr>
              <w:spacing w:after="45" w:line="240" w:lineRule="auto"/>
            </w:pPr>
            <w:proofErr w:type="gramStart"/>
            <w:r>
              <w:t>4</w:t>
            </w:r>
            <w:proofErr w:type="gramEnd"/>
            <w:r>
              <w:t xml:space="preserve"> unidades – Biblioteca Central</w:t>
            </w:r>
          </w:p>
        </w:tc>
      </w:tr>
    </w:tbl>
    <w:p w:rsidR="00256ABD" w:rsidRDefault="00256ABD" w:rsidP="00EA04A4">
      <w:pPr>
        <w:spacing w:after="45" w:line="240" w:lineRule="auto"/>
      </w:pPr>
    </w:p>
    <w:p w:rsidR="00256ABD" w:rsidRDefault="00256ABD" w:rsidP="00A526C9">
      <w:pPr>
        <w:spacing w:after="46" w:line="240" w:lineRule="auto"/>
        <w:ind w:left="360"/>
      </w:pPr>
      <w:r>
        <w:rPr>
          <w:b/>
        </w:rPr>
        <w:t xml:space="preserve"> </w:t>
      </w:r>
      <w:r>
        <w:t xml:space="preserve"> </w:t>
      </w:r>
    </w:p>
    <w:p w:rsidR="00256ABD" w:rsidRDefault="00256ABD" w:rsidP="00256ABD">
      <w:r>
        <w:rPr>
          <w:b/>
        </w:rPr>
        <w:t xml:space="preserve">21 PUBLICIDADE E PROPAGANDA </w:t>
      </w:r>
      <w:r>
        <w:t xml:space="preserve">– Disciplina oferecida pelo </w:t>
      </w:r>
      <w:proofErr w:type="spellStart"/>
      <w:r>
        <w:t>Decomtur</w:t>
      </w:r>
      <w:proofErr w:type="spellEnd"/>
      <w:r>
        <w:t>. 04 Créd. 60 ch</w:t>
      </w:r>
      <w:r>
        <w:rPr>
          <w:b/>
        </w:rPr>
        <w:t xml:space="preserve">. </w:t>
      </w: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526C9" w:rsidTr="00A526C9">
        <w:tc>
          <w:tcPr>
            <w:tcW w:w="4605" w:type="dxa"/>
          </w:tcPr>
          <w:p w:rsidR="00A526C9" w:rsidRDefault="00A526C9" w:rsidP="00A526C9">
            <w:pPr>
              <w:spacing w:after="45" w:line="240" w:lineRule="auto"/>
            </w:pPr>
            <w:r>
              <w:t xml:space="preserve">RICHERS, </w:t>
            </w:r>
            <w:proofErr w:type="spellStart"/>
            <w:r>
              <w:t>Raimar</w:t>
            </w:r>
            <w:proofErr w:type="spellEnd"/>
            <w:r>
              <w:t xml:space="preserve">. </w:t>
            </w:r>
            <w:r>
              <w:rPr>
                <w:i/>
              </w:rPr>
              <w:t>O que é marketing.</w:t>
            </w:r>
            <w:r>
              <w:t xml:space="preserve"> São Paulo: Brasiliense, </w:t>
            </w:r>
            <w:proofErr w:type="gramStart"/>
            <w:r>
              <w:t>1991</w:t>
            </w:r>
            <w:proofErr w:type="gramEnd"/>
          </w:p>
        </w:tc>
        <w:tc>
          <w:tcPr>
            <w:tcW w:w="4606" w:type="dxa"/>
          </w:tcPr>
          <w:p w:rsidR="00A526C9" w:rsidRDefault="00A526C9" w:rsidP="00A526C9">
            <w:pPr>
              <w:spacing w:after="45" w:line="240" w:lineRule="auto"/>
            </w:pPr>
            <w:r>
              <w:t>32 unidades – Biblioteca Central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pPr>
              <w:ind w:right="1003"/>
            </w:pPr>
            <w:r>
              <w:t xml:space="preserve">SANTANA, Armando. </w:t>
            </w:r>
            <w:r>
              <w:rPr>
                <w:i/>
              </w:rPr>
              <w:t>Propaganda: teoria, técnica e prática.</w:t>
            </w:r>
            <w:r>
              <w:t xml:space="preserve"> São Paulo: Pioneira, 1998. </w:t>
            </w:r>
          </w:p>
        </w:tc>
        <w:tc>
          <w:tcPr>
            <w:tcW w:w="4606" w:type="dxa"/>
          </w:tcPr>
          <w:p w:rsidR="00A526C9" w:rsidRDefault="00A526C9" w:rsidP="00A526C9">
            <w:pPr>
              <w:spacing w:after="45" w:line="240" w:lineRule="auto"/>
            </w:pPr>
            <w:r>
              <w:t>11</w:t>
            </w:r>
            <w:r>
              <w:t xml:space="preserve"> unidades – Biblioteca Central</w:t>
            </w:r>
          </w:p>
          <w:p w:rsidR="00A526C9" w:rsidRDefault="00A526C9" w:rsidP="00A526C9">
            <w:pPr>
              <w:spacing w:after="45" w:line="240" w:lineRule="auto"/>
            </w:pPr>
            <w:r>
              <w:t>Minha Biblioteca Virtual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53" w:line="244" w:lineRule="auto"/>
      </w:pPr>
      <w:r>
        <w:rPr>
          <w:b/>
        </w:rPr>
        <w:t xml:space="preserve">22 ESTRATÉGIAS DE MEDIAÇÃO E NEGOCIAÇÃO </w:t>
      </w:r>
      <w:r>
        <w:t xml:space="preserve">– Disciplina oferecida pelo </w:t>
      </w:r>
      <w:proofErr w:type="spellStart"/>
      <w:r>
        <w:t>Decomtur</w:t>
      </w:r>
      <w:proofErr w:type="spellEnd"/>
      <w:r>
        <w:t xml:space="preserve">.  04 Créd. 60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 xml:space="preserve">. </w:t>
      </w:r>
      <w:r>
        <w:rPr>
          <w:b/>
        </w:rPr>
        <w:t>Planejamento de Marketing</w:t>
      </w:r>
      <w:r>
        <w:t xml:space="preserve">. </w:t>
      </w:r>
    </w:p>
    <w:p w:rsidR="00A526C9" w:rsidRDefault="00A526C9" w:rsidP="00A526C9">
      <w:pPr>
        <w:spacing w:after="45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526C9" w:rsidTr="00A526C9">
        <w:tc>
          <w:tcPr>
            <w:tcW w:w="4605" w:type="dxa"/>
          </w:tcPr>
          <w:p w:rsidR="00A526C9" w:rsidRDefault="00A526C9" w:rsidP="00A526C9">
            <w:r>
              <w:t xml:space="preserve">ANDRADE, Rui Otávio, ALYRIO, </w:t>
            </w:r>
            <w:proofErr w:type="spellStart"/>
            <w:r>
              <w:t>Rovigati</w:t>
            </w:r>
            <w:proofErr w:type="spellEnd"/>
            <w:r>
              <w:t xml:space="preserve"> Danilo e MACEDO, Marcelo Álvaro da Silva. </w:t>
            </w:r>
            <w:r>
              <w:rPr>
                <w:i/>
              </w:rPr>
              <w:t>Princípios de Negociação: Ferramentas e gestão</w:t>
            </w:r>
            <w:r>
              <w:t xml:space="preserve">.  São Paulo: Atlas, 2004. </w:t>
            </w:r>
          </w:p>
        </w:tc>
        <w:tc>
          <w:tcPr>
            <w:tcW w:w="4606" w:type="dxa"/>
          </w:tcPr>
          <w:p w:rsidR="00A526C9" w:rsidRDefault="00A526C9" w:rsidP="00A526C9">
            <w:pPr>
              <w:spacing w:after="45" w:line="240" w:lineRule="auto"/>
            </w:pPr>
            <w:proofErr w:type="gramStart"/>
            <w:r>
              <w:t>3</w:t>
            </w:r>
            <w:proofErr w:type="gramEnd"/>
            <w:r>
              <w:t xml:space="preserve"> unidades – Biblioteca </w:t>
            </w:r>
            <w:r>
              <w:t>CCHLA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pPr>
              <w:spacing w:after="46" w:line="238" w:lineRule="auto"/>
              <w:ind w:right="2071"/>
            </w:pPr>
            <w:r>
              <w:t xml:space="preserve">FERREIRA, Gonzaga. </w:t>
            </w:r>
            <w:r>
              <w:rPr>
                <w:i/>
              </w:rPr>
              <w:t>Negociação: como usar a inteligência e a racionalidade</w:t>
            </w:r>
            <w:r>
              <w:t xml:space="preserve">. São Paulo: Atlas, 2008. </w:t>
            </w:r>
          </w:p>
        </w:tc>
        <w:tc>
          <w:tcPr>
            <w:tcW w:w="4606" w:type="dxa"/>
          </w:tcPr>
          <w:p w:rsidR="00A526C9" w:rsidRDefault="00A526C9" w:rsidP="00A526C9">
            <w:pPr>
              <w:spacing w:after="45" w:line="240" w:lineRule="auto"/>
            </w:pPr>
            <w:proofErr w:type="gramStart"/>
            <w:r>
              <w:t>3</w:t>
            </w:r>
            <w:proofErr w:type="gramEnd"/>
            <w:r>
              <w:t xml:space="preserve"> unidades – Biblioteca C</w:t>
            </w:r>
            <w:r>
              <w:t>CHLA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pPr>
              <w:ind w:right="85"/>
            </w:pPr>
            <w:r>
              <w:t xml:space="preserve">CARVALHAL, Eugenio </w:t>
            </w:r>
            <w:proofErr w:type="gramStart"/>
            <w:r>
              <w:t>et</w:t>
            </w:r>
            <w:proofErr w:type="gramEnd"/>
            <w:r>
              <w:t xml:space="preserve"> </w:t>
            </w:r>
            <w:proofErr w:type="spellStart"/>
            <w:r>
              <w:t>alli</w:t>
            </w:r>
            <w:proofErr w:type="spellEnd"/>
            <w:r>
              <w:t xml:space="preserve">. </w:t>
            </w:r>
            <w:r>
              <w:rPr>
                <w:i/>
              </w:rPr>
              <w:t>Negociação e administração de conflitos</w:t>
            </w:r>
            <w:r>
              <w:t>. Rio de Janeiro: FGV, 2006.</w:t>
            </w:r>
          </w:p>
        </w:tc>
        <w:tc>
          <w:tcPr>
            <w:tcW w:w="4606" w:type="dxa"/>
          </w:tcPr>
          <w:p w:rsidR="00A526C9" w:rsidRDefault="00A526C9" w:rsidP="00A526C9">
            <w:pPr>
              <w:spacing w:after="45" w:line="240" w:lineRule="auto"/>
            </w:pPr>
            <w:proofErr w:type="gramStart"/>
            <w:r>
              <w:t>2</w:t>
            </w:r>
            <w:proofErr w:type="gramEnd"/>
            <w:r>
              <w:t xml:space="preserve"> unidades – </w:t>
            </w:r>
            <w:r>
              <w:t>Acervo CCTA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pPr>
              <w:ind w:right="85"/>
            </w:pPr>
            <w:r>
              <w:t xml:space="preserve">MELLO, José Carlos Martins de. </w:t>
            </w:r>
            <w:r>
              <w:rPr>
                <w:i/>
              </w:rPr>
              <w:t>Negociação baseada em estratégia</w:t>
            </w:r>
            <w:r>
              <w:t xml:space="preserve">. São Paulo: Atlas, </w:t>
            </w:r>
            <w:proofErr w:type="gramStart"/>
            <w:r>
              <w:t>2003</w:t>
            </w:r>
            <w:proofErr w:type="gramEnd"/>
            <w:r>
              <w:t xml:space="preserve"> </w:t>
            </w:r>
          </w:p>
        </w:tc>
        <w:tc>
          <w:tcPr>
            <w:tcW w:w="4606" w:type="dxa"/>
          </w:tcPr>
          <w:p w:rsidR="00A526C9" w:rsidRDefault="00A526C9" w:rsidP="00A526C9">
            <w:pPr>
              <w:spacing w:after="45" w:line="240" w:lineRule="auto"/>
            </w:pPr>
            <w:proofErr w:type="gramStart"/>
            <w:r>
              <w:t>2</w:t>
            </w:r>
            <w:proofErr w:type="gramEnd"/>
            <w:r>
              <w:t xml:space="preserve"> unidades – </w:t>
            </w:r>
            <w:r>
              <w:t>Acervo CCTA</w:t>
            </w:r>
          </w:p>
        </w:tc>
      </w:tr>
    </w:tbl>
    <w:p w:rsidR="00256ABD" w:rsidRDefault="00256ABD" w:rsidP="00A526C9">
      <w:pPr>
        <w:spacing w:after="45" w:line="240" w:lineRule="auto"/>
      </w:pPr>
      <w:r>
        <w:t xml:space="preserve"> </w:t>
      </w:r>
    </w:p>
    <w:p w:rsidR="00256ABD" w:rsidRDefault="00256ABD" w:rsidP="00A526C9">
      <w:pPr>
        <w:spacing w:after="45" w:line="240" w:lineRule="auto"/>
      </w:pPr>
      <w:r>
        <w:t xml:space="preserve"> </w:t>
      </w:r>
    </w:p>
    <w:p w:rsidR="00256ABD" w:rsidRDefault="00256ABD" w:rsidP="00256ABD">
      <w:proofErr w:type="gramStart"/>
      <w:r>
        <w:rPr>
          <w:b/>
        </w:rPr>
        <w:t>24 AUDIOVISUAL</w:t>
      </w:r>
      <w:proofErr w:type="gramEnd"/>
      <w:r>
        <w:rPr>
          <w:b/>
        </w:rPr>
        <w:t xml:space="preserve"> EM RELAÇÕES PÚBLICAS </w:t>
      </w:r>
      <w:r>
        <w:t>– Disciplina oferec</w:t>
      </w:r>
      <w:r w:rsidR="00A526C9">
        <w:t xml:space="preserve">ida pelo </w:t>
      </w:r>
      <w:proofErr w:type="spellStart"/>
      <w:r w:rsidR="00A526C9">
        <w:t>Decomtur</w:t>
      </w:r>
      <w:proofErr w:type="spellEnd"/>
      <w:r w:rsidR="00A526C9">
        <w:t xml:space="preserve">.  04 Créd. </w:t>
      </w:r>
      <w:r>
        <w:t xml:space="preserve">60 ch.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526C9" w:rsidTr="00A526C9">
        <w:tc>
          <w:tcPr>
            <w:tcW w:w="4605" w:type="dxa"/>
          </w:tcPr>
          <w:p w:rsidR="00A526C9" w:rsidRDefault="00A526C9" w:rsidP="00256ABD">
            <w:r>
              <w:t xml:space="preserve">CASTRO, Maria Lilia Dias de; DUARTE, Elizabeth Bastos. </w:t>
            </w:r>
            <w:r>
              <w:rPr>
                <w:i/>
              </w:rPr>
              <w:t>Comunicação audiovisual</w:t>
            </w:r>
            <w:r>
              <w:t>: gêneros e formato</w:t>
            </w:r>
            <w:r>
              <w:t xml:space="preserve">s. Porto Alegre: Sulina, </w:t>
            </w:r>
            <w:proofErr w:type="gramStart"/>
            <w:r>
              <w:t>2007</w:t>
            </w:r>
            <w:proofErr w:type="gramEnd"/>
            <w:r>
              <w:t xml:space="preserve">  </w:t>
            </w:r>
          </w:p>
        </w:tc>
        <w:tc>
          <w:tcPr>
            <w:tcW w:w="4606" w:type="dxa"/>
          </w:tcPr>
          <w:p w:rsidR="00A526C9" w:rsidRDefault="00A526C9" w:rsidP="00A526C9">
            <w:proofErr w:type="gramStart"/>
            <w:r>
              <w:t>6</w:t>
            </w:r>
            <w:proofErr w:type="gramEnd"/>
            <w:r>
              <w:t xml:space="preserve"> unidades – Biblioteca C</w:t>
            </w:r>
            <w:r>
              <w:t>CHLA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r>
              <w:t xml:space="preserve">MARTINEZ, André. </w:t>
            </w:r>
            <w:r>
              <w:rPr>
                <w:i/>
              </w:rPr>
              <w:t>Democracia audiovisual</w:t>
            </w:r>
            <w:r>
              <w:t>: proposta articulação regional para o Desenvolvimento. São Paulo: Escrituras, 2005.</w:t>
            </w:r>
          </w:p>
        </w:tc>
        <w:tc>
          <w:tcPr>
            <w:tcW w:w="4606" w:type="dxa"/>
          </w:tcPr>
          <w:p w:rsidR="00A526C9" w:rsidRDefault="00A526C9" w:rsidP="00A526C9">
            <w:proofErr w:type="gramStart"/>
            <w:r>
              <w:t>2</w:t>
            </w:r>
            <w:proofErr w:type="gramEnd"/>
            <w:r>
              <w:t xml:space="preserve"> unidades – </w:t>
            </w:r>
            <w:r>
              <w:t>Acervo CCTA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256ABD">
            <w:r>
              <w:t xml:space="preserve">REIS E SILVA, João Guilherme Barone. </w:t>
            </w:r>
            <w:r>
              <w:rPr>
                <w:i/>
              </w:rPr>
              <w:t>Comunicação e indústria audiovisual</w:t>
            </w:r>
            <w:r>
              <w:t>: cenários tecnológicos e institucionais do cinema brasileiro na década de 90.</w:t>
            </w:r>
            <w:r>
              <w:t xml:space="preserve"> Porto Alegre: Sulina, </w:t>
            </w:r>
            <w:proofErr w:type="gramStart"/>
            <w:r>
              <w:t>2009</w:t>
            </w:r>
            <w:proofErr w:type="gramEnd"/>
          </w:p>
        </w:tc>
        <w:tc>
          <w:tcPr>
            <w:tcW w:w="4606" w:type="dxa"/>
          </w:tcPr>
          <w:p w:rsidR="00A526C9" w:rsidRDefault="00A526C9" w:rsidP="00256ABD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r>
              <w:t xml:space="preserve">RODRIGUEZ, Angel. </w:t>
            </w:r>
            <w:r>
              <w:rPr>
                <w:i/>
              </w:rPr>
              <w:t>A dimensão sonora da linguagem audiovisual</w:t>
            </w:r>
            <w:r>
              <w:t xml:space="preserve">. São Paulo: </w:t>
            </w:r>
            <w:proofErr w:type="gramStart"/>
            <w:r>
              <w:t>Senac</w:t>
            </w:r>
            <w:proofErr w:type="gramEnd"/>
            <w:r>
              <w:t xml:space="preserve">, 2006. </w:t>
            </w:r>
          </w:p>
        </w:tc>
        <w:tc>
          <w:tcPr>
            <w:tcW w:w="4606" w:type="dxa"/>
          </w:tcPr>
          <w:p w:rsidR="00A526C9" w:rsidRDefault="00A526C9" w:rsidP="00256ABD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r>
              <w:t>SILVA, Alexandre Rocha da; ROSSINI, Miriam de Souza (</w:t>
            </w:r>
            <w:proofErr w:type="spellStart"/>
            <w:r>
              <w:t>Orgs</w:t>
            </w:r>
            <w:proofErr w:type="spellEnd"/>
            <w:r>
              <w:t xml:space="preserve">.). </w:t>
            </w:r>
            <w:r>
              <w:rPr>
                <w:i/>
              </w:rPr>
              <w:t xml:space="preserve">Do audiovisual as </w:t>
            </w:r>
            <w:proofErr w:type="spellStart"/>
            <w:r>
              <w:rPr>
                <w:i/>
              </w:rPr>
              <w:lastRenderedPageBreak/>
              <w:t>audiovisualidades</w:t>
            </w:r>
            <w:proofErr w:type="spellEnd"/>
            <w:r>
              <w:t xml:space="preserve">: convergência e dispersão nas mídias. São Paulo: Asterisco, 2009. </w:t>
            </w:r>
          </w:p>
        </w:tc>
        <w:tc>
          <w:tcPr>
            <w:tcW w:w="4606" w:type="dxa"/>
          </w:tcPr>
          <w:p w:rsidR="00A526C9" w:rsidRDefault="00A526C9" w:rsidP="00A526C9">
            <w:proofErr w:type="gramStart"/>
            <w:r>
              <w:lastRenderedPageBreak/>
              <w:t>1</w:t>
            </w:r>
            <w:proofErr w:type="gramEnd"/>
            <w:r>
              <w:t xml:space="preserve"> unidade</w:t>
            </w:r>
            <w:r>
              <w:t xml:space="preserve"> – </w:t>
            </w:r>
            <w:r>
              <w:t xml:space="preserve">Biblioteca </w:t>
            </w:r>
            <w:proofErr w:type="spellStart"/>
            <w:r>
              <w:t>Cetral</w:t>
            </w:r>
            <w:proofErr w:type="spellEnd"/>
          </w:p>
        </w:tc>
      </w:tr>
    </w:tbl>
    <w:p w:rsidR="00256ABD" w:rsidRDefault="00256ABD" w:rsidP="00256ABD">
      <w:r>
        <w:lastRenderedPageBreak/>
        <w:t xml:space="preserve">. 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r>
        <w:rPr>
          <w:b/>
        </w:rPr>
        <w:t xml:space="preserve">25 EMPREENDORISMO EM COMUNICAÇÃO ORGANIZACIONAL </w:t>
      </w:r>
      <w:r>
        <w:t xml:space="preserve">– Disciplina oferecida pelo </w:t>
      </w:r>
      <w:proofErr w:type="spellStart"/>
      <w:r>
        <w:t>Decomtur</w:t>
      </w:r>
      <w:proofErr w:type="spellEnd"/>
      <w:r>
        <w:t>.  04 Créd. 60 ch</w:t>
      </w:r>
      <w:proofErr w:type="gramStart"/>
      <w:r>
        <w:t>..</w:t>
      </w:r>
      <w:proofErr w:type="gramEnd"/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526C9" w:rsidTr="00A526C9">
        <w:tc>
          <w:tcPr>
            <w:tcW w:w="4605" w:type="dxa"/>
          </w:tcPr>
          <w:p w:rsidR="00A526C9" w:rsidRDefault="00A526C9" w:rsidP="00A526C9">
            <w:r>
              <w:t xml:space="preserve">BIZZOTTO, Carlos Eduardo N. </w:t>
            </w:r>
            <w:r>
              <w:rPr>
                <w:i/>
              </w:rPr>
              <w:t>Plano de negócios para empreendimentos inovadores</w:t>
            </w:r>
            <w:r>
              <w:t xml:space="preserve">. São Paulo, Atlas, 2008. </w:t>
            </w:r>
          </w:p>
        </w:tc>
        <w:tc>
          <w:tcPr>
            <w:tcW w:w="4606" w:type="dxa"/>
          </w:tcPr>
          <w:p w:rsidR="00A526C9" w:rsidRDefault="00A526C9" w:rsidP="00256ABD"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  <w:p w:rsidR="00A526C9" w:rsidRDefault="00A526C9" w:rsidP="00256ABD">
            <w:r>
              <w:t>Minha Biblioteca Virtual</w:t>
            </w:r>
          </w:p>
        </w:tc>
      </w:tr>
      <w:tr w:rsidR="00A526C9" w:rsidTr="00A526C9">
        <w:tc>
          <w:tcPr>
            <w:tcW w:w="4605" w:type="dxa"/>
          </w:tcPr>
          <w:p w:rsidR="00A526C9" w:rsidRDefault="00A526C9" w:rsidP="00A526C9">
            <w:r>
              <w:t xml:space="preserve">COSTA, Maria Cristina Castilho (org.). </w:t>
            </w:r>
            <w:r>
              <w:rPr>
                <w:i/>
              </w:rPr>
              <w:t>Gestão da comunicação:</w:t>
            </w:r>
            <w:r>
              <w:rPr>
                <w:b/>
              </w:rPr>
              <w:t xml:space="preserve"> </w:t>
            </w:r>
            <w:r>
              <w:t xml:space="preserve">terceiro setor, organizações não governamentais, responsabilidade social e novas formas de cidadania. São Paulo: Atlas, 2005. </w:t>
            </w:r>
          </w:p>
        </w:tc>
        <w:tc>
          <w:tcPr>
            <w:tcW w:w="4606" w:type="dxa"/>
          </w:tcPr>
          <w:p w:rsidR="00A526C9" w:rsidRDefault="00A526C9" w:rsidP="00A526C9">
            <w:proofErr w:type="gramStart"/>
            <w:r>
              <w:t>4</w:t>
            </w:r>
            <w:proofErr w:type="gramEnd"/>
            <w:r>
              <w:t xml:space="preserve"> unidades – </w:t>
            </w:r>
            <w:r>
              <w:t>Biblioteca CCSA</w:t>
            </w:r>
          </w:p>
          <w:p w:rsidR="00A526C9" w:rsidRDefault="00A526C9" w:rsidP="00A526C9">
            <w:proofErr w:type="gramStart"/>
            <w:r>
              <w:t>1</w:t>
            </w:r>
            <w:proofErr w:type="gramEnd"/>
            <w:r>
              <w:t xml:space="preserve"> unidade – Biblioteca Central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  <w:r>
        <w:t xml:space="preserve"> </w:t>
      </w:r>
    </w:p>
    <w:p w:rsidR="00256ABD" w:rsidRDefault="00256ABD" w:rsidP="00256ABD">
      <w:proofErr w:type="gramStart"/>
      <w:r>
        <w:rPr>
          <w:b/>
        </w:rPr>
        <w:t>26 ÉTICA</w:t>
      </w:r>
      <w:proofErr w:type="gramEnd"/>
      <w:r>
        <w:rPr>
          <w:b/>
        </w:rPr>
        <w:t xml:space="preserve"> E DEONTOLOGIA </w:t>
      </w:r>
      <w:r>
        <w:t>–</w:t>
      </w:r>
      <w:r>
        <w:rPr>
          <w:b/>
        </w:rPr>
        <w:t xml:space="preserve">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ch.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A526C9" w:rsidTr="00A526C9">
        <w:tc>
          <w:tcPr>
            <w:tcW w:w="4644" w:type="dxa"/>
          </w:tcPr>
          <w:p w:rsidR="00A526C9" w:rsidRDefault="00A526C9" w:rsidP="00AE7C93">
            <w:pPr>
              <w:spacing w:after="46" w:line="238" w:lineRule="auto"/>
            </w:pPr>
            <w:r>
              <w:t>ASHLEY, Patrícia A</w:t>
            </w:r>
            <w:r>
              <w:rPr>
                <w:i/>
              </w:rPr>
              <w:t>. Ética e responsabilidade social nos negócios</w:t>
            </w:r>
            <w:r>
              <w:t xml:space="preserve">. São Paulo: </w:t>
            </w:r>
            <w:proofErr w:type="gramStart"/>
            <w:r>
              <w:t>Saraiva,</w:t>
            </w:r>
            <w:proofErr w:type="gramEnd"/>
            <w:r>
              <w:t xml:space="preserve"> 2002. </w:t>
            </w:r>
          </w:p>
        </w:tc>
        <w:tc>
          <w:tcPr>
            <w:tcW w:w="4643" w:type="dxa"/>
          </w:tcPr>
          <w:p w:rsidR="00AE7C93" w:rsidRDefault="00AE7C93" w:rsidP="00AE7C93">
            <w:pPr>
              <w:spacing w:after="45" w:line="240" w:lineRule="auto"/>
            </w:pPr>
            <w:r>
              <w:t>44</w:t>
            </w:r>
            <w:r>
              <w:t xml:space="preserve"> unidades – Biblioteca Central</w:t>
            </w:r>
          </w:p>
          <w:p w:rsidR="00A526C9" w:rsidRDefault="00AE7C93" w:rsidP="00256ABD">
            <w:pPr>
              <w:spacing w:after="46" w:line="238" w:lineRule="auto"/>
            </w:pPr>
            <w:r>
              <w:t>Minha Biblioteca Virtual</w:t>
            </w:r>
          </w:p>
        </w:tc>
      </w:tr>
      <w:tr w:rsidR="00A526C9" w:rsidTr="00A526C9">
        <w:tc>
          <w:tcPr>
            <w:tcW w:w="4644" w:type="dxa"/>
          </w:tcPr>
          <w:p w:rsidR="00A526C9" w:rsidRDefault="00A526C9" w:rsidP="00AE7C93">
            <w:r>
              <w:t xml:space="preserve">NEVES, Roberto de Castro. </w:t>
            </w:r>
            <w:r>
              <w:rPr>
                <w:i/>
              </w:rPr>
              <w:t>Imagem empresarial.</w:t>
            </w:r>
            <w:r>
              <w:t xml:space="preserve"> Rio de Janeiro, </w:t>
            </w:r>
            <w:proofErr w:type="spellStart"/>
            <w:r>
              <w:t>Mauad</w:t>
            </w:r>
            <w:proofErr w:type="spellEnd"/>
            <w:r>
              <w:t xml:space="preserve">, 1998. </w:t>
            </w:r>
          </w:p>
        </w:tc>
        <w:tc>
          <w:tcPr>
            <w:tcW w:w="4643" w:type="dxa"/>
          </w:tcPr>
          <w:p w:rsidR="00AE7C93" w:rsidRDefault="00AE7C93" w:rsidP="00AE7C93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A526C9" w:rsidRDefault="00A526C9" w:rsidP="00256ABD">
            <w:pPr>
              <w:spacing w:after="46" w:line="238" w:lineRule="auto"/>
            </w:pPr>
          </w:p>
        </w:tc>
      </w:tr>
      <w:tr w:rsidR="00A526C9" w:rsidTr="00A526C9">
        <w:tc>
          <w:tcPr>
            <w:tcW w:w="4644" w:type="dxa"/>
          </w:tcPr>
          <w:p w:rsidR="00A526C9" w:rsidRDefault="00AE7C93" w:rsidP="00AE7C93">
            <w:r>
              <w:t xml:space="preserve">SROUR, Robert Henry. </w:t>
            </w:r>
            <w:r>
              <w:rPr>
                <w:i/>
              </w:rPr>
              <w:t>Ética empresarial</w:t>
            </w:r>
            <w:r>
              <w:rPr>
                <w:b/>
              </w:rPr>
              <w:t>:</w:t>
            </w:r>
            <w:r>
              <w:t xml:space="preserve"> a gestão da reputação. Rio de Janeiro:</w:t>
            </w:r>
            <w:r>
              <w:t xml:space="preserve"> </w:t>
            </w:r>
            <w:r>
              <w:t xml:space="preserve">Campus, 2003. </w:t>
            </w:r>
          </w:p>
        </w:tc>
        <w:tc>
          <w:tcPr>
            <w:tcW w:w="4643" w:type="dxa"/>
          </w:tcPr>
          <w:p w:rsidR="00AE7C93" w:rsidRDefault="00AE7C93" w:rsidP="00AE7C93">
            <w:proofErr w:type="gramStart"/>
            <w:r>
              <w:t>1</w:t>
            </w:r>
            <w:proofErr w:type="gramEnd"/>
            <w:r>
              <w:t xml:space="preserve"> unidade</w:t>
            </w:r>
            <w:r>
              <w:t xml:space="preserve"> – Biblioteca CCSA</w:t>
            </w:r>
          </w:p>
          <w:p w:rsidR="00A526C9" w:rsidRDefault="00A526C9" w:rsidP="00256ABD">
            <w:pPr>
              <w:spacing w:after="46" w:line="238" w:lineRule="auto"/>
            </w:pPr>
          </w:p>
        </w:tc>
      </w:tr>
      <w:tr w:rsidR="00A526C9" w:rsidTr="00A526C9">
        <w:tc>
          <w:tcPr>
            <w:tcW w:w="4644" w:type="dxa"/>
          </w:tcPr>
          <w:p w:rsidR="00A526C9" w:rsidRDefault="00AE7C93" w:rsidP="00AE7C93">
            <w:r>
              <w:t>PASSOS, Elizete. Éticas nas organizações. São Paulo: A</w:t>
            </w:r>
            <w:r>
              <w:t>tlas, 2010.</w:t>
            </w:r>
          </w:p>
        </w:tc>
        <w:tc>
          <w:tcPr>
            <w:tcW w:w="4643" w:type="dxa"/>
          </w:tcPr>
          <w:p w:rsidR="00AE7C93" w:rsidRDefault="00AE7C93" w:rsidP="00AE7C93">
            <w:pPr>
              <w:spacing w:after="45" w:line="240" w:lineRule="auto"/>
            </w:pPr>
            <w:r>
              <w:t>11 unidades – Biblioteca Central</w:t>
            </w:r>
          </w:p>
          <w:p w:rsidR="00A526C9" w:rsidRDefault="00A526C9" w:rsidP="00256ABD">
            <w:pPr>
              <w:spacing w:after="46" w:line="238" w:lineRule="auto"/>
            </w:pPr>
          </w:p>
        </w:tc>
      </w:tr>
      <w:tr w:rsidR="00A526C9" w:rsidTr="00A526C9">
        <w:tc>
          <w:tcPr>
            <w:tcW w:w="4644" w:type="dxa"/>
          </w:tcPr>
          <w:p w:rsidR="00A526C9" w:rsidRDefault="00AE7C93" w:rsidP="00AE7C93">
            <w:r>
              <w:t xml:space="preserve">VIEIRA, Roberto Fonseca. </w:t>
            </w:r>
            <w:r>
              <w:rPr>
                <w:i/>
              </w:rPr>
              <w:t>Relações Públicas: opção pelo cidadão</w:t>
            </w:r>
            <w:r>
              <w:t xml:space="preserve">. São Paulo: </w:t>
            </w:r>
            <w:proofErr w:type="spellStart"/>
            <w:r>
              <w:t>Mauad</w:t>
            </w:r>
            <w:proofErr w:type="spellEnd"/>
            <w:r>
              <w:t xml:space="preserve">, 2002. </w:t>
            </w:r>
          </w:p>
        </w:tc>
        <w:tc>
          <w:tcPr>
            <w:tcW w:w="4643" w:type="dxa"/>
          </w:tcPr>
          <w:p w:rsidR="00AE7C93" w:rsidRDefault="00AE7C93" w:rsidP="00AE7C93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A526C9" w:rsidRDefault="00A526C9" w:rsidP="00256ABD">
            <w:pPr>
              <w:spacing w:after="46" w:line="238" w:lineRule="auto"/>
            </w:pPr>
          </w:p>
        </w:tc>
      </w:tr>
    </w:tbl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256ABD" w:rsidRDefault="00256ABD" w:rsidP="00256ABD">
      <w:pPr>
        <w:numPr>
          <w:ilvl w:val="0"/>
          <w:numId w:val="16"/>
        </w:numPr>
        <w:spacing w:after="54" w:line="243" w:lineRule="auto"/>
        <w:ind w:hanging="440"/>
        <w:jc w:val="both"/>
      </w:pPr>
      <w:r w:rsidRPr="00AE7C93">
        <w:rPr>
          <w:b/>
        </w:rPr>
        <w:t xml:space="preserve">MÍDIAS DIGITAIS EM RELAÇÕES PÚBLICAS </w:t>
      </w:r>
      <w:r>
        <w:t xml:space="preserve">– Disciplina oferecida pelo </w:t>
      </w:r>
      <w:proofErr w:type="spellStart"/>
      <w:r>
        <w:t>Decomtur</w:t>
      </w:r>
      <w:proofErr w:type="spellEnd"/>
      <w:r>
        <w:t>. 04 Créd. 60 ch</w:t>
      </w:r>
      <w:proofErr w:type="gramStart"/>
      <w:r>
        <w:t>..</w:t>
      </w:r>
      <w:proofErr w:type="gramEnd"/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E7C93" w:rsidTr="00AE7C93">
        <w:tc>
          <w:tcPr>
            <w:tcW w:w="4605" w:type="dxa"/>
          </w:tcPr>
          <w:p w:rsidR="00AE7C93" w:rsidRDefault="00AE7C93" w:rsidP="00AE7C93">
            <w:r>
              <w:t xml:space="preserve">GOSCIOLA, Vicente. </w:t>
            </w:r>
            <w:r w:rsidRPr="00AE7C93">
              <w:rPr>
                <w:i/>
              </w:rPr>
              <w:t>Roteiro para novas mídias</w:t>
            </w:r>
            <w:r>
              <w:t xml:space="preserve">. São Paulo: Editora SENAC, 2003. </w:t>
            </w:r>
          </w:p>
        </w:tc>
        <w:tc>
          <w:tcPr>
            <w:tcW w:w="4606" w:type="dxa"/>
          </w:tcPr>
          <w:p w:rsidR="00AE7C93" w:rsidRDefault="00AE7C93" w:rsidP="00AE7C93">
            <w:proofErr w:type="gramStart"/>
            <w:r>
              <w:t>5</w:t>
            </w:r>
            <w:proofErr w:type="gramEnd"/>
            <w:r>
              <w:t xml:space="preserve"> unidade</w:t>
            </w:r>
            <w:r>
              <w:t>s</w:t>
            </w:r>
            <w:r>
              <w:t xml:space="preserve"> – Biblioteca CC</w:t>
            </w:r>
            <w:r>
              <w:t>HLA</w:t>
            </w:r>
          </w:p>
          <w:p w:rsidR="00AE7C93" w:rsidRDefault="00AE7C93" w:rsidP="00AE7C93">
            <w:pPr>
              <w:spacing w:after="54" w:line="243" w:lineRule="auto"/>
              <w:jc w:val="both"/>
            </w:pPr>
          </w:p>
        </w:tc>
      </w:tr>
    </w:tbl>
    <w:p w:rsidR="00AE7C93" w:rsidRDefault="00AE7C93" w:rsidP="00AE7C93">
      <w:pPr>
        <w:spacing w:after="54" w:line="243" w:lineRule="auto"/>
        <w:jc w:val="both"/>
      </w:pPr>
    </w:p>
    <w:p w:rsidR="00AE7C93" w:rsidRDefault="00256ABD" w:rsidP="00AE7C93">
      <w:pPr>
        <w:numPr>
          <w:ilvl w:val="0"/>
          <w:numId w:val="16"/>
        </w:numPr>
        <w:spacing w:after="53" w:line="244" w:lineRule="auto"/>
        <w:ind w:hanging="440"/>
        <w:jc w:val="both"/>
      </w:pPr>
      <w:r w:rsidRPr="00AE7C93">
        <w:rPr>
          <w:b/>
        </w:rPr>
        <w:t xml:space="preserve">CONSULTORIA E ASSESSORIA DE COMUNICAÇÃO </w:t>
      </w:r>
      <w:r>
        <w:t>–</w:t>
      </w:r>
      <w:r w:rsidRPr="00AE7C93">
        <w:rPr>
          <w:b/>
        </w:rPr>
        <w:t xml:space="preserve">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ch. </w:t>
      </w:r>
      <w:r>
        <w:rPr>
          <w:b/>
        </w:rPr>
        <w:t>REFERÊNCIAS</w:t>
      </w:r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E7C93" w:rsidTr="00AE7C93">
        <w:tc>
          <w:tcPr>
            <w:tcW w:w="4605" w:type="dxa"/>
          </w:tcPr>
          <w:p w:rsidR="00AE7C93" w:rsidRPr="00AE7C93" w:rsidRDefault="00AE7C93" w:rsidP="00AE7C93">
            <w:pPr>
              <w:spacing w:after="46" w:line="238" w:lineRule="auto"/>
            </w:pPr>
            <w:r>
              <w:t xml:space="preserve">DUARTE, Jorge (Org.). </w:t>
            </w:r>
            <w:r w:rsidRPr="00AE7C93">
              <w:rPr>
                <w:i/>
              </w:rPr>
              <w:t>Assessoria de imprensa e relacionamento com mídia</w:t>
            </w:r>
            <w:r>
              <w:rPr>
                <w:i/>
              </w:rPr>
              <w:t xml:space="preserve">: </w:t>
            </w:r>
            <w:r w:rsidRPr="00AE7C93">
              <w:t>teoria e técnica</w:t>
            </w:r>
            <w:r>
              <w:t xml:space="preserve"> São Paulo: Atlas: 2003. </w:t>
            </w:r>
          </w:p>
        </w:tc>
        <w:tc>
          <w:tcPr>
            <w:tcW w:w="4606" w:type="dxa"/>
          </w:tcPr>
          <w:p w:rsidR="00AE7C93" w:rsidRDefault="00AE7C93" w:rsidP="00AE7C93">
            <w:pPr>
              <w:rPr>
                <w:b/>
              </w:rPr>
            </w:pPr>
            <w:proofErr w:type="gramStart"/>
            <w:r>
              <w:t>5</w:t>
            </w:r>
            <w:proofErr w:type="gramEnd"/>
            <w:r>
              <w:t xml:space="preserve"> unidade</w:t>
            </w:r>
            <w:r>
              <w:t>s</w:t>
            </w:r>
            <w:r>
              <w:t xml:space="preserve"> – Biblioteca C</w:t>
            </w:r>
            <w:r>
              <w:t>entral</w:t>
            </w: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pPr>
              <w:spacing w:after="46" w:line="238" w:lineRule="auto"/>
              <w:rPr>
                <w:b/>
              </w:rPr>
            </w:pPr>
            <w:r>
              <w:lastRenderedPageBreak/>
              <w:t xml:space="preserve">LUCAS.  </w:t>
            </w:r>
            <w:hyperlink r:id="rId6">
              <w:r>
                <w:rPr>
                  <w:color w:val="0000FF"/>
                  <w:u w:val="single" w:color="0000FF"/>
                </w:rPr>
                <w:t xml:space="preserve">Luciane. </w:t>
              </w:r>
            </w:hyperlink>
            <w:hyperlink r:id="rId7">
              <w:r>
                <w:rPr>
                  <w:i/>
                </w:rPr>
                <w:t>M</w:t>
              </w:r>
            </w:hyperlink>
            <w:r>
              <w:rPr>
                <w:i/>
              </w:rPr>
              <w:t>edia training: como agregar valor ao negócio melhorando a relação com a imprensa.</w:t>
            </w:r>
            <w:r>
              <w:rPr>
                <w:b/>
              </w:rPr>
              <w:t xml:space="preserve"> </w:t>
            </w:r>
            <w:r>
              <w:t xml:space="preserve">São Paulo: </w:t>
            </w:r>
            <w:proofErr w:type="spellStart"/>
            <w:r>
              <w:t>Summus</w:t>
            </w:r>
            <w:proofErr w:type="spellEnd"/>
            <w:r>
              <w:t>, 2007</w:t>
            </w:r>
            <w:r>
              <w:rPr>
                <w:b/>
              </w:rPr>
              <w:t xml:space="preserve">. </w:t>
            </w:r>
          </w:p>
        </w:tc>
        <w:tc>
          <w:tcPr>
            <w:tcW w:w="4606" w:type="dxa"/>
          </w:tcPr>
          <w:p w:rsidR="00AE7C93" w:rsidRDefault="00AE7C93" w:rsidP="00A5793B">
            <w:proofErr w:type="gramStart"/>
            <w:r>
              <w:t>5</w:t>
            </w:r>
            <w:proofErr w:type="gramEnd"/>
            <w:r>
              <w:t xml:space="preserve"> unidades – Acervo CCTA</w:t>
            </w:r>
          </w:p>
          <w:p w:rsidR="00AE7C93" w:rsidRDefault="00AE7C93" w:rsidP="00A5793B">
            <w:pPr>
              <w:spacing w:after="46" w:line="238" w:lineRule="auto"/>
            </w:pP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pPr>
              <w:rPr>
                <w:b/>
              </w:rPr>
            </w:pPr>
            <w:r>
              <w:t xml:space="preserve">Bueno, Wilson da Costa. </w:t>
            </w:r>
            <w:r>
              <w:rPr>
                <w:i/>
              </w:rPr>
              <w:t>Comunicação Empresarial: teoria e pesquisa</w:t>
            </w:r>
            <w:r>
              <w:rPr>
                <w:b/>
              </w:rPr>
              <w:t>.</w:t>
            </w:r>
            <w:r>
              <w:t xml:space="preserve"> São Paulo, Editora Manole, 2003.  BUENO, Wilson da Costa. </w:t>
            </w:r>
            <w:r>
              <w:rPr>
                <w:i/>
              </w:rPr>
              <w:t>Comunicação Empresarial no Brasil: uma leitura crític</w:t>
            </w:r>
            <w:r>
              <w:rPr>
                <w:b/>
              </w:rPr>
              <w:t>a</w:t>
            </w:r>
            <w:r>
              <w:t xml:space="preserve">. São Paulo, </w:t>
            </w:r>
            <w:proofErr w:type="spellStart"/>
            <w:r>
              <w:t>All</w:t>
            </w:r>
            <w:proofErr w:type="spellEnd"/>
            <w:r>
              <w:t xml:space="preserve"> Print Editora, 2005.  </w:t>
            </w:r>
          </w:p>
        </w:tc>
        <w:tc>
          <w:tcPr>
            <w:tcW w:w="4606" w:type="dxa"/>
          </w:tcPr>
          <w:p w:rsidR="00AE7C93" w:rsidRDefault="00AE7C93" w:rsidP="00AE7C93">
            <w:pPr>
              <w:spacing w:after="53" w:line="244" w:lineRule="auto"/>
              <w:jc w:val="both"/>
              <w:rPr>
                <w:b/>
              </w:rPr>
            </w:pPr>
            <w:proofErr w:type="gramStart"/>
            <w:r>
              <w:t>3</w:t>
            </w:r>
            <w:proofErr w:type="gramEnd"/>
            <w:r>
              <w:t xml:space="preserve"> unidades – Biblioteca Central</w:t>
            </w: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r>
              <w:t xml:space="preserve">LOPES, Boanerges. </w:t>
            </w:r>
            <w:r>
              <w:rPr>
                <w:i/>
              </w:rPr>
              <w:t>Jornalismo e Relações Públicas: ação e reação. Uma perspectiva conciliatória possível</w:t>
            </w:r>
            <w:r>
              <w:t xml:space="preserve">. Rio de Janeiro, </w:t>
            </w:r>
            <w:proofErr w:type="spellStart"/>
            <w:r>
              <w:t>Mauad</w:t>
            </w:r>
            <w:proofErr w:type="spellEnd"/>
            <w:r>
              <w:t xml:space="preserve">, </w:t>
            </w:r>
            <w:proofErr w:type="gramStart"/>
            <w:r>
              <w:t>2004</w:t>
            </w:r>
            <w:proofErr w:type="gramEnd"/>
          </w:p>
        </w:tc>
        <w:tc>
          <w:tcPr>
            <w:tcW w:w="4606" w:type="dxa"/>
          </w:tcPr>
          <w:p w:rsidR="00AE7C93" w:rsidRDefault="00AE7C93" w:rsidP="00A5793B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AE7C93" w:rsidRDefault="00AE7C93" w:rsidP="00A5793B">
            <w:pPr>
              <w:spacing w:after="46" w:line="238" w:lineRule="auto"/>
            </w:pP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r>
              <w:t xml:space="preserve">MAFEI, Maristela. </w:t>
            </w:r>
            <w:r>
              <w:rPr>
                <w:i/>
              </w:rPr>
              <w:t>Assessoria de Imprensa: como se relacionar com a mídia</w:t>
            </w:r>
            <w:r>
              <w:t xml:space="preserve">. São </w:t>
            </w:r>
            <w:r>
              <w:t xml:space="preserve">Paulo, Editora Contexto, 2004. </w:t>
            </w:r>
          </w:p>
        </w:tc>
        <w:tc>
          <w:tcPr>
            <w:tcW w:w="4606" w:type="dxa"/>
          </w:tcPr>
          <w:p w:rsidR="00AE7C93" w:rsidRDefault="00AE7C93" w:rsidP="00A5793B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AE7C93" w:rsidRDefault="00AE7C93" w:rsidP="00A5793B">
            <w:pPr>
              <w:spacing w:after="46" w:line="238" w:lineRule="auto"/>
            </w:pPr>
          </w:p>
        </w:tc>
      </w:tr>
    </w:tbl>
    <w:p w:rsidR="00256ABD" w:rsidRDefault="00256ABD" w:rsidP="00AE7C93">
      <w:pPr>
        <w:spacing w:after="53" w:line="244" w:lineRule="auto"/>
        <w:jc w:val="both"/>
      </w:pPr>
      <w:r>
        <w:rPr>
          <w:b/>
        </w:rPr>
        <w:t xml:space="preserve"> </w:t>
      </w:r>
      <w:r>
        <w:t xml:space="preserve"> </w:t>
      </w:r>
    </w:p>
    <w:p w:rsidR="00256ABD" w:rsidRDefault="00256ABD" w:rsidP="00256ABD">
      <w:pPr>
        <w:spacing w:after="53" w:line="244" w:lineRule="auto"/>
      </w:pPr>
      <w:proofErr w:type="gramStart"/>
      <w:r>
        <w:rPr>
          <w:b/>
        </w:rPr>
        <w:t>30 COMUNICAÇÃO</w:t>
      </w:r>
      <w:proofErr w:type="gramEnd"/>
      <w:r>
        <w:rPr>
          <w:b/>
        </w:rPr>
        <w:t xml:space="preserve"> NAS ORGANIZAÇÕES PÚBLICAS E NO TERCEIRO SETOR </w:t>
      </w:r>
      <w:r>
        <w:t>–</w:t>
      </w:r>
      <w:r>
        <w:rPr>
          <w:b/>
        </w:rPr>
        <w:t xml:space="preserve">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ch.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E7C93" w:rsidTr="00AE7C93">
        <w:tc>
          <w:tcPr>
            <w:tcW w:w="4605" w:type="dxa"/>
          </w:tcPr>
          <w:p w:rsidR="00AE7C93" w:rsidRPr="00AE7C93" w:rsidRDefault="00AE7C93" w:rsidP="00AE7C93">
            <w:r>
              <w:t xml:space="preserve">ASHLEY, Patrícia Almeida. </w:t>
            </w:r>
            <w:r>
              <w:rPr>
                <w:i/>
              </w:rPr>
              <w:t>Ética e responsabilidade nos negócios.</w:t>
            </w:r>
            <w:r>
              <w:t xml:space="preserve"> São Paulo: atlas, 2003. </w:t>
            </w:r>
          </w:p>
        </w:tc>
        <w:tc>
          <w:tcPr>
            <w:tcW w:w="4606" w:type="dxa"/>
          </w:tcPr>
          <w:p w:rsidR="00AE7C93" w:rsidRDefault="00F42224" w:rsidP="00256ABD">
            <w:pPr>
              <w:spacing w:after="53" w:line="244" w:lineRule="auto"/>
              <w:rPr>
                <w:b/>
              </w:rPr>
            </w:pPr>
            <w:r>
              <w:t>44</w:t>
            </w:r>
            <w:r w:rsidR="00AE7C93">
              <w:t xml:space="preserve"> unidades – Biblioteca Central</w:t>
            </w: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pPr>
              <w:rPr>
                <w:b/>
              </w:rPr>
            </w:pPr>
            <w:r>
              <w:t xml:space="preserve">COSTA, Maria Cristina Castilho (Org.). </w:t>
            </w:r>
            <w:r>
              <w:rPr>
                <w:i/>
              </w:rPr>
              <w:t>Gestão da comunicação:</w:t>
            </w:r>
            <w:r>
              <w:rPr>
                <w:b/>
              </w:rPr>
              <w:t xml:space="preserve"> </w:t>
            </w:r>
            <w:r>
              <w:t xml:space="preserve">terceiro setor, organizações não governamentais, responsabilidade social e novas formas de cidadania. São Paulo: Atlas, 2005. </w:t>
            </w:r>
          </w:p>
        </w:tc>
        <w:tc>
          <w:tcPr>
            <w:tcW w:w="4606" w:type="dxa"/>
          </w:tcPr>
          <w:p w:rsidR="00F42224" w:rsidRDefault="00F42224" w:rsidP="00256ABD">
            <w:pPr>
              <w:spacing w:after="53" w:line="244" w:lineRule="auto"/>
            </w:pPr>
            <w:proofErr w:type="gramStart"/>
            <w:r>
              <w:t>1</w:t>
            </w:r>
            <w:proofErr w:type="gramEnd"/>
            <w:r>
              <w:t xml:space="preserve"> unidade – Biblioteca Central</w:t>
            </w:r>
          </w:p>
          <w:p w:rsidR="00AE7C93" w:rsidRPr="00F42224" w:rsidRDefault="00F42224" w:rsidP="00F42224">
            <w:pPr>
              <w:spacing w:after="53" w:line="244" w:lineRule="auto"/>
            </w:pPr>
            <w:proofErr w:type="gramStart"/>
            <w:r>
              <w:t>4</w:t>
            </w:r>
            <w:proofErr w:type="gramEnd"/>
            <w:r>
              <w:t xml:space="preserve"> unidade</w:t>
            </w:r>
            <w:r>
              <w:t>s</w:t>
            </w:r>
            <w:r>
              <w:t xml:space="preserve"> – Biblioteca C</w:t>
            </w:r>
            <w:r>
              <w:t>CSA</w:t>
            </w: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pPr>
              <w:rPr>
                <w:b/>
              </w:rPr>
            </w:pPr>
            <w:r>
              <w:t xml:space="preserve">HENRIQUES, Márcio Simeone. </w:t>
            </w:r>
            <w:r>
              <w:rPr>
                <w:i/>
              </w:rPr>
              <w:t>Comunicação e estratégias de mobilização social</w:t>
            </w:r>
            <w:r>
              <w:t xml:space="preserve">. Belo Horizonte: Autêntica, 2004. </w:t>
            </w:r>
          </w:p>
        </w:tc>
        <w:tc>
          <w:tcPr>
            <w:tcW w:w="4606" w:type="dxa"/>
          </w:tcPr>
          <w:p w:rsidR="00F42224" w:rsidRDefault="00F42224" w:rsidP="00F42224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AE7C93" w:rsidRDefault="00AE7C93" w:rsidP="00256ABD">
            <w:pPr>
              <w:spacing w:after="53" w:line="244" w:lineRule="auto"/>
              <w:rPr>
                <w:b/>
              </w:rPr>
            </w:pPr>
          </w:p>
        </w:tc>
      </w:tr>
      <w:tr w:rsidR="00AE7C93" w:rsidTr="00AE7C93">
        <w:tc>
          <w:tcPr>
            <w:tcW w:w="4605" w:type="dxa"/>
          </w:tcPr>
          <w:p w:rsidR="00AE7C93" w:rsidRDefault="00AE7C93" w:rsidP="00AE7C93">
            <w:pPr>
              <w:rPr>
                <w:b/>
              </w:rPr>
            </w:pPr>
            <w:r>
              <w:t xml:space="preserve">TRIGUEIRO, </w:t>
            </w:r>
            <w:proofErr w:type="gramStart"/>
            <w:r>
              <w:t>et</w:t>
            </w:r>
            <w:proofErr w:type="gramEnd"/>
            <w:r>
              <w:t xml:space="preserve"> al. </w:t>
            </w:r>
            <w:r>
              <w:rPr>
                <w:i/>
              </w:rPr>
              <w:t>Manual de comunicação e meio ambient</w:t>
            </w:r>
            <w:r>
              <w:rPr>
                <w:b/>
              </w:rPr>
              <w:t>e</w:t>
            </w:r>
            <w:r>
              <w:t xml:space="preserve">. São Paulo: </w:t>
            </w:r>
            <w:proofErr w:type="spellStart"/>
            <w:r>
              <w:t>Petropolis</w:t>
            </w:r>
            <w:proofErr w:type="spellEnd"/>
            <w:r>
              <w:t xml:space="preserve">, 2004. </w:t>
            </w:r>
          </w:p>
        </w:tc>
        <w:tc>
          <w:tcPr>
            <w:tcW w:w="4606" w:type="dxa"/>
          </w:tcPr>
          <w:p w:rsidR="00AE7C93" w:rsidRDefault="00F42224" w:rsidP="00256ABD">
            <w:pPr>
              <w:spacing w:after="53" w:line="244" w:lineRule="auto"/>
              <w:rPr>
                <w:b/>
              </w:rPr>
            </w:pPr>
            <w:proofErr w:type="gramStart"/>
            <w:r>
              <w:t>1</w:t>
            </w:r>
            <w:proofErr w:type="gramEnd"/>
            <w:r>
              <w:t xml:space="preserve"> unidade – Biblioteca Central</w:t>
            </w:r>
          </w:p>
        </w:tc>
      </w:tr>
    </w:tbl>
    <w:p w:rsidR="00256ABD" w:rsidRDefault="00256ABD" w:rsidP="00256ABD">
      <w:pPr>
        <w:spacing w:after="46" w:line="240" w:lineRule="auto"/>
        <w:ind w:left="360"/>
      </w:pPr>
    </w:p>
    <w:p w:rsidR="00256ABD" w:rsidRDefault="00256ABD" w:rsidP="00256ABD">
      <w:pPr>
        <w:spacing w:after="53" w:line="244" w:lineRule="auto"/>
      </w:pPr>
      <w:r>
        <w:rPr>
          <w:b/>
        </w:rPr>
        <w:t xml:space="preserve">31 PLANEJAMENTO E ORGANIZAÇÃO DE EVENTOS I </w:t>
      </w:r>
      <w:r>
        <w:t xml:space="preserve">– Disciplina oferecida pelo </w:t>
      </w:r>
    </w:p>
    <w:p w:rsidR="00256ABD" w:rsidRDefault="00256ABD" w:rsidP="00256ABD">
      <w:proofErr w:type="spellStart"/>
      <w:r>
        <w:t>Decomtur</w:t>
      </w:r>
      <w:proofErr w:type="spellEnd"/>
      <w:r>
        <w:t xml:space="preserve">. 05 Créd. 75 ch. </w:t>
      </w:r>
      <w:proofErr w:type="spellStart"/>
      <w:proofErr w:type="gramStart"/>
      <w:r>
        <w:t>pré</w:t>
      </w:r>
      <w:proofErr w:type="gramEnd"/>
      <w:r>
        <w:t>-req</w:t>
      </w:r>
      <w:proofErr w:type="spellEnd"/>
      <w:r>
        <w:t xml:space="preserve">.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42224" w:rsidTr="00F42224">
        <w:tc>
          <w:tcPr>
            <w:tcW w:w="4605" w:type="dxa"/>
          </w:tcPr>
          <w:p w:rsidR="00F42224" w:rsidRDefault="00F42224" w:rsidP="00F42224">
            <w:r>
              <w:t xml:space="preserve">CESCA, Cleuza G. Gimenes. Organização de eventos: manual para planejamento e execução. São Paulo: </w:t>
            </w:r>
            <w:proofErr w:type="spellStart"/>
            <w:r>
              <w:t>Summus</w:t>
            </w:r>
            <w:proofErr w:type="spellEnd"/>
            <w:r>
              <w:t xml:space="preserve">, 1997. </w:t>
            </w:r>
          </w:p>
        </w:tc>
        <w:tc>
          <w:tcPr>
            <w:tcW w:w="4606" w:type="dxa"/>
          </w:tcPr>
          <w:p w:rsidR="00F42224" w:rsidRDefault="00E74CD5" w:rsidP="00256ABD">
            <w:proofErr w:type="gramStart"/>
            <w:r>
              <w:t>2</w:t>
            </w:r>
            <w:proofErr w:type="gramEnd"/>
            <w:r w:rsidR="00F42224">
              <w:t xml:space="preserve"> unidade – Biblioteca Central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42224" w:rsidTr="00F42224">
        <w:tc>
          <w:tcPr>
            <w:tcW w:w="4605" w:type="dxa"/>
          </w:tcPr>
          <w:p w:rsidR="00F42224" w:rsidRDefault="00F42224" w:rsidP="00F42224">
            <w:r>
              <w:lastRenderedPageBreak/>
              <w:t>COELHO, Teixeira: Dicionário Crítico de Política Cultural</w:t>
            </w:r>
            <w:bookmarkStart w:id="0" w:name="_GoBack"/>
            <w:bookmarkEnd w:id="0"/>
            <w:r>
              <w:t xml:space="preserve">. São Paulo, 2004. </w:t>
            </w:r>
          </w:p>
        </w:tc>
        <w:tc>
          <w:tcPr>
            <w:tcW w:w="4606" w:type="dxa"/>
          </w:tcPr>
          <w:p w:rsidR="00F42224" w:rsidRDefault="00F42224" w:rsidP="00F42224">
            <w:pPr>
              <w:spacing w:after="45" w:line="240" w:lineRule="auto"/>
            </w:pPr>
          </w:p>
        </w:tc>
      </w:tr>
    </w:tbl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53" w:line="244" w:lineRule="auto"/>
      </w:pPr>
      <w:r>
        <w:rPr>
          <w:b/>
        </w:rPr>
        <w:t>DISCIPLINAS OPTATIVAS</w:t>
      </w:r>
      <w:r>
        <w:t xml:space="preserve"> </w:t>
      </w:r>
      <w:r>
        <w:rPr>
          <w:b/>
        </w:rPr>
        <w:t xml:space="preserve">DE RELAÇÕES PÚBLICAS, CRÉDITOS, PRÉ-REQUISITOS E CARGA </w:t>
      </w:r>
      <w:proofErr w:type="gramStart"/>
      <w:r>
        <w:rPr>
          <w:b/>
        </w:rPr>
        <w:t>HORÁRIA</w:t>
      </w:r>
      <w:proofErr w:type="gramEnd"/>
      <w:r>
        <w:rPr>
          <w:b/>
        </w:rPr>
        <w:t xml:space="preserve"> </w:t>
      </w: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256ABD" w:rsidRDefault="00256ABD" w:rsidP="00256ABD">
      <w:pPr>
        <w:ind w:left="10"/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 MARKETING CULTURAL –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 </w:t>
      </w:r>
    </w:p>
    <w:tbl>
      <w:tblPr>
        <w:tblStyle w:val="Tabelacomgrade"/>
        <w:tblW w:w="0" w:type="auto"/>
        <w:tblInd w:w="1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7A5C6D" w:rsidTr="007A5C6D">
        <w:tc>
          <w:tcPr>
            <w:tcW w:w="4605" w:type="dxa"/>
          </w:tcPr>
          <w:p w:rsidR="007A5C6D" w:rsidRDefault="007A5C6D" w:rsidP="007A5C6D">
            <w:pPr>
              <w:ind w:left="10"/>
            </w:pPr>
            <w:proofErr w:type="gramEnd"/>
            <w:r>
              <w:t xml:space="preserve">CESNIK, Celso. Guia do incentivo à cultura. São Paulo: Editora Manole, 2002. </w:t>
            </w:r>
          </w:p>
        </w:tc>
        <w:tc>
          <w:tcPr>
            <w:tcW w:w="4606" w:type="dxa"/>
          </w:tcPr>
          <w:p w:rsidR="007A5C6D" w:rsidRDefault="007A5C6D" w:rsidP="007A5C6D">
            <w:proofErr w:type="gramStart"/>
            <w:r>
              <w:t>2</w:t>
            </w:r>
            <w:proofErr w:type="gramEnd"/>
            <w:r>
              <w:t xml:space="preserve"> unidade</w:t>
            </w:r>
            <w:r>
              <w:t>s</w:t>
            </w:r>
            <w:r>
              <w:t xml:space="preserve"> –</w:t>
            </w:r>
            <w:r>
              <w:t xml:space="preserve"> Acervo CCTA</w:t>
            </w:r>
          </w:p>
          <w:p w:rsidR="007A5C6D" w:rsidRDefault="007A5C6D" w:rsidP="007A5C6D">
            <w:r>
              <w:t>Minha Biblioteca Virtual</w:t>
            </w:r>
          </w:p>
        </w:tc>
      </w:tr>
      <w:tr w:rsidR="007A5C6D" w:rsidTr="007A5C6D">
        <w:tc>
          <w:tcPr>
            <w:tcW w:w="4605" w:type="dxa"/>
          </w:tcPr>
          <w:p w:rsidR="007A5C6D" w:rsidRDefault="007A5C6D" w:rsidP="007A5C6D">
            <w:pPr>
              <w:ind w:left="10"/>
            </w:pPr>
            <w:r>
              <w:t>COELHO, Teixeira. Dicionário crítico de política cultural. São Pa</w:t>
            </w:r>
            <w:r>
              <w:t xml:space="preserve">ulo, Editora Iluminuras, 1997. </w:t>
            </w:r>
          </w:p>
        </w:tc>
        <w:tc>
          <w:tcPr>
            <w:tcW w:w="4606" w:type="dxa"/>
          </w:tcPr>
          <w:p w:rsidR="007A5C6D" w:rsidRDefault="007A5C6D" w:rsidP="00256ABD">
            <w:proofErr w:type="gramStart"/>
            <w:r>
              <w:t>2</w:t>
            </w:r>
            <w:proofErr w:type="gramEnd"/>
            <w:r>
              <w:t xml:space="preserve"> unidade</w:t>
            </w:r>
            <w:r>
              <w:t>s</w:t>
            </w:r>
            <w:r>
              <w:t xml:space="preserve"> – Biblioteca Central</w:t>
            </w:r>
          </w:p>
        </w:tc>
      </w:tr>
    </w:tbl>
    <w:p w:rsidR="00256ABD" w:rsidRDefault="00256ABD" w:rsidP="00256ABD">
      <w:pPr>
        <w:spacing w:after="0" w:line="240" w:lineRule="auto"/>
        <w:ind w:left="360"/>
      </w:pPr>
    </w:p>
    <w:p w:rsidR="00256ABD" w:rsidRDefault="00256ABD" w:rsidP="00256ABD">
      <w:proofErr w:type="gramStart"/>
      <w:r>
        <w:rPr>
          <w:b/>
        </w:rPr>
        <w:t>2</w:t>
      </w:r>
      <w:proofErr w:type="gramEnd"/>
      <w:r>
        <w:rPr>
          <w:b/>
        </w:rPr>
        <w:t xml:space="preserve"> COMUNICAÇÃO PÚBLICA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A5C6D" w:rsidTr="007A5C6D">
        <w:tc>
          <w:tcPr>
            <w:tcW w:w="4605" w:type="dxa"/>
          </w:tcPr>
          <w:p w:rsidR="007A5C6D" w:rsidRDefault="007A5C6D" w:rsidP="007A5C6D">
            <w:proofErr w:type="gramEnd"/>
            <w:r>
              <w:t xml:space="preserve">FOSSATI, Nelson Costa.  </w:t>
            </w:r>
            <w:r>
              <w:rPr>
                <w:i/>
              </w:rPr>
              <w:t>Gestão da comunicação na esfera pública.</w:t>
            </w:r>
            <w:r>
              <w:t xml:space="preserve">  Porto Alegre: Sulinas, 2006. </w:t>
            </w:r>
          </w:p>
        </w:tc>
        <w:tc>
          <w:tcPr>
            <w:tcW w:w="4606" w:type="dxa"/>
          </w:tcPr>
          <w:p w:rsidR="007A5C6D" w:rsidRDefault="007A5C6D" w:rsidP="007A5C6D">
            <w:proofErr w:type="gramStart"/>
            <w:r>
              <w:t>5</w:t>
            </w:r>
            <w:proofErr w:type="gramEnd"/>
            <w:r>
              <w:t xml:space="preserve"> unidade</w:t>
            </w:r>
            <w:r>
              <w:t>s</w:t>
            </w:r>
            <w:r>
              <w:t xml:space="preserve"> – Acervo CCTA</w:t>
            </w:r>
          </w:p>
          <w:p w:rsidR="007A5C6D" w:rsidRDefault="007A5C6D" w:rsidP="00256ABD"/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r>
        <w:rPr>
          <w:b/>
        </w:rPr>
        <w:t xml:space="preserve">03 GOVERNAÇA CORPORATIVA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A5C6D" w:rsidTr="007A5C6D">
        <w:tc>
          <w:tcPr>
            <w:tcW w:w="4605" w:type="dxa"/>
          </w:tcPr>
          <w:p w:rsidR="007A5C6D" w:rsidRDefault="007A5C6D" w:rsidP="007A5C6D">
            <w:pPr>
              <w:rPr>
                <w:b/>
              </w:rPr>
            </w:pPr>
            <w:proofErr w:type="gramEnd"/>
            <w:r>
              <w:t xml:space="preserve">BENEDICTO, </w:t>
            </w:r>
            <w:proofErr w:type="spellStart"/>
            <w:r>
              <w:t>Gideon</w:t>
            </w:r>
            <w:proofErr w:type="spellEnd"/>
            <w:r>
              <w:t xml:space="preserve"> Carvalho de; CALIL, Jose Francisco; SILVA </w:t>
            </w:r>
            <w:proofErr w:type="spellStart"/>
            <w:proofErr w:type="gramStart"/>
            <w:r>
              <w:t>FILHO,</w:t>
            </w:r>
            <w:proofErr w:type="gramEnd"/>
            <w:r>
              <w:t>Candido</w:t>
            </w:r>
            <w:proofErr w:type="spellEnd"/>
            <w:r>
              <w:t xml:space="preserve"> Ferreira da (</w:t>
            </w:r>
            <w:proofErr w:type="spellStart"/>
            <w:r>
              <w:t>Orgs</w:t>
            </w:r>
            <w:proofErr w:type="spellEnd"/>
            <w:r>
              <w:rPr>
                <w:i/>
              </w:rPr>
              <w:t>.). Ética, responsabilidade social e governança corporativa.</w:t>
            </w:r>
            <w:r>
              <w:t xml:space="preserve"> São Paulo: Alínea, 2008. </w:t>
            </w:r>
          </w:p>
        </w:tc>
        <w:tc>
          <w:tcPr>
            <w:tcW w:w="4606" w:type="dxa"/>
          </w:tcPr>
          <w:p w:rsidR="007A5C6D" w:rsidRDefault="007A5C6D" w:rsidP="007A5C6D">
            <w:proofErr w:type="gramStart"/>
            <w:r>
              <w:t>5</w:t>
            </w:r>
            <w:proofErr w:type="gramEnd"/>
            <w:r>
              <w:t xml:space="preserve"> unidade – Acervo CCTA</w:t>
            </w:r>
          </w:p>
          <w:p w:rsidR="007A5C6D" w:rsidRDefault="007A5C6D" w:rsidP="00256ABD">
            <w:pPr>
              <w:spacing w:after="53" w:line="244" w:lineRule="auto"/>
              <w:rPr>
                <w:b/>
              </w:rPr>
            </w:pPr>
          </w:p>
        </w:tc>
      </w:tr>
      <w:tr w:rsidR="007A5C6D" w:rsidTr="007A5C6D">
        <w:tc>
          <w:tcPr>
            <w:tcW w:w="4605" w:type="dxa"/>
          </w:tcPr>
          <w:p w:rsidR="007A5C6D" w:rsidRDefault="007A5C6D" w:rsidP="007A5C6D">
            <w:pPr>
              <w:rPr>
                <w:b/>
              </w:rPr>
            </w:pPr>
            <w:r>
              <w:t xml:space="preserve">MATIAS-PEREIRA, José. </w:t>
            </w:r>
            <w:r>
              <w:rPr>
                <w:i/>
              </w:rPr>
              <w:t>Governança no setor público</w:t>
            </w:r>
            <w:r>
              <w:t xml:space="preserve">. São Paulo: Atlas, 2010. </w:t>
            </w:r>
          </w:p>
        </w:tc>
        <w:tc>
          <w:tcPr>
            <w:tcW w:w="4606" w:type="dxa"/>
          </w:tcPr>
          <w:p w:rsidR="007A5C6D" w:rsidRDefault="007A5C6D" w:rsidP="007A5C6D">
            <w:proofErr w:type="gramStart"/>
            <w:r>
              <w:t>5</w:t>
            </w:r>
            <w:proofErr w:type="gramEnd"/>
            <w:r>
              <w:t xml:space="preserve"> unidade – Acervo CCTA</w:t>
            </w:r>
          </w:p>
          <w:p w:rsidR="007A5C6D" w:rsidRDefault="007A5C6D" w:rsidP="00256ABD">
            <w:pPr>
              <w:spacing w:after="53" w:line="244" w:lineRule="auto"/>
              <w:rPr>
                <w:b/>
              </w:rPr>
            </w:pPr>
          </w:p>
        </w:tc>
      </w:tr>
      <w:tr w:rsidR="007A5C6D" w:rsidTr="007A5C6D">
        <w:tc>
          <w:tcPr>
            <w:tcW w:w="4605" w:type="dxa"/>
          </w:tcPr>
          <w:p w:rsidR="007A5C6D" w:rsidRDefault="007A5C6D" w:rsidP="007A5C6D">
            <w:pPr>
              <w:rPr>
                <w:b/>
              </w:rPr>
            </w:pPr>
            <w:r>
              <w:t xml:space="preserve">MELLO, Gilmar Ribeiro de; TAVARES FILHO, Francisco; MACEDO, Fabrício de Queiroz; SLOMSKI, </w:t>
            </w:r>
            <w:proofErr w:type="spellStart"/>
            <w:r>
              <w:t>Valmor</w:t>
            </w:r>
            <w:proofErr w:type="spellEnd"/>
            <w:r>
              <w:t xml:space="preserve"> (</w:t>
            </w:r>
            <w:proofErr w:type="spellStart"/>
            <w:r>
              <w:t>Orgs</w:t>
            </w:r>
            <w:proofErr w:type="spellEnd"/>
            <w:r>
              <w:t xml:space="preserve">.). Governança corporativa e governança na gestão Pública. São Paulo: Atlas, 2008. </w:t>
            </w:r>
          </w:p>
        </w:tc>
        <w:tc>
          <w:tcPr>
            <w:tcW w:w="4606" w:type="dxa"/>
          </w:tcPr>
          <w:p w:rsidR="007A5C6D" w:rsidRPr="007A5C6D" w:rsidRDefault="007A5C6D" w:rsidP="00256ABD">
            <w:pPr>
              <w:spacing w:after="53" w:line="244" w:lineRule="auto"/>
            </w:pPr>
            <w:r w:rsidRPr="007A5C6D">
              <w:t>Minha Biblioteca Virtual</w:t>
            </w:r>
          </w:p>
        </w:tc>
      </w:tr>
    </w:tbl>
    <w:p w:rsidR="00256ABD" w:rsidRDefault="00256ABD" w:rsidP="00256ABD">
      <w:pPr>
        <w:spacing w:after="53" w:line="244" w:lineRule="auto"/>
      </w:pPr>
      <w:r>
        <w:rPr>
          <w:b/>
        </w:rPr>
        <w:t xml:space="preserve"> </w:t>
      </w:r>
    </w:p>
    <w:p w:rsidR="00256ABD" w:rsidRDefault="00256ABD" w:rsidP="00256ABD">
      <w:proofErr w:type="gramStart"/>
      <w:r>
        <w:rPr>
          <w:b/>
        </w:rPr>
        <w:t>4</w:t>
      </w:r>
      <w:proofErr w:type="gramEnd"/>
      <w:r>
        <w:rPr>
          <w:b/>
        </w:rPr>
        <w:t xml:space="preserve"> RELAÇÕES PÚBLICAS PARA O TURISMO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A5C6D" w:rsidTr="007A5C6D">
        <w:tc>
          <w:tcPr>
            <w:tcW w:w="4605" w:type="dxa"/>
          </w:tcPr>
          <w:p w:rsidR="007A5C6D" w:rsidRDefault="007A5C6D" w:rsidP="005C6356">
            <w:proofErr w:type="gramEnd"/>
            <w:r>
              <w:t xml:space="preserve">COSTA, Flavia Roberta. </w:t>
            </w:r>
            <w:r>
              <w:rPr>
                <w:i/>
              </w:rPr>
              <w:t>Turismo e patrimônio cultural</w:t>
            </w:r>
            <w:r>
              <w:t>: interpretação e qualificação</w:t>
            </w:r>
            <w:r w:rsidR="005C6356">
              <w:t>.</w:t>
            </w:r>
            <w:r>
              <w:t xml:space="preserve"> </w:t>
            </w:r>
            <w:r w:rsidRPr="007A5C6D">
              <w:t>São Paulo:</w:t>
            </w:r>
            <w:proofErr w:type="gramStart"/>
            <w:r w:rsidRPr="007A5C6D">
              <w:t xml:space="preserve">  </w:t>
            </w:r>
            <w:proofErr w:type="gramEnd"/>
            <w:r w:rsidRPr="007A5C6D">
              <w:t xml:space="preserve">SENAC, 2009. </w:t>
            </w:r>
          </w:p>
        </w:tc>
        <w:tc>
          <w:tcPr>
            <w:tcW w:w="4606" w:type="dxa"/>
          </w:tcPr>
          <w:p w:rsidR="007A5C6D" w:rsidRDefault="007A5C6D" w:rsidP="007A5C6D">
            <w:proofErr w:type="gramStart"/>
            <w:r>
              <w:t>2</w:t>
            </w:r>
            <w:proofErr w:type="gramEnd"/>
            <w:r>
              <w:t xml:space="preserve"> unidade – Acervo CCTA</w:t>
            </w:r>
          </w:p>
          <w:p w:rsidR="007A5C6D" w:rsidRDefault="007A5C6D" w:rsidP="00256ABD"/>
        </w:tc>
      </w:tr>
      <w:tr w:rsidR="007A5C6D" w:rsidTr="007A5C6D">
        <w:tc>
          <w:tcPr>
            <w:tcW w:w="4605" w:type="dxa"/>
          </w:tcPr>
          <w:p w:rsidR="007A5C6D" w:rsidRDefault="007A5C6D" w:rsidP="005C6356">
            <w:r w:rsidRPr="00FC0AAF">
              <w:rPr>
                <w:lang w:val="en-US"/>
              </w:rPr>
              <w:lastRenderedPageBreak/>
              <w:t xml:space="preserve">NIELSEN, Christian. </w:t>
            </w:r>
            <w:r>
              <w:rPr>
                <w:i/>
              </w:rPr>
              <w:t>Turismo e mídia</w:t>
            </w:r>
            <w:r>
              <w:t xml:space="preserve">: o papel da comunicação na atividade turística. São Paulo: Contexto, 2002. </w:t>
            </w:r>
          </w:p>
        </w:tc>
        <w:tc>
          <w:tcPr>
            <w:tcW w:w="4606" w:type="dxa"/>
          </w:tcPr>
          <w:p w:rsidR="007A5C6D" w:rsidRDefault="005C6356" w:rsidP="00256ABD">
            <w:proofErr w:type="gramStart"/>
            <w:r>
              <w:t>5</w:t>
            </w:r>
            <w:proofErr w:type="gramEnd"/>
            <w:r>
              <w:t xml:space="preserve"> unidades – Biblioteca Central</w:t>
            </w:r>
          </w:p>
        </w:tc>
      </w:tr>
      <w:tr w:rsidR="007A5C6D" w:rsidTr="007A5C6D">
        <w:tc>
          <w:tcPr>
            <w:tcW w:w="4605" w:type="dxa"/>
          </w:tcPr>
          <w:p w:rsidR="007A5C6D" w:rsidRDefault="007A5C6D" w:rsidP="007A5C6D">
            <w:r>
              <w:t>SIQUEIRA</w:t>
            </w:r>
            <w:proofErr w:type="gramStart"/>
            <w:r>
              <w:t>, Deis</w:t>
            </w:r>
            <w:proofErr w:type="gramEnd"/>
            <w:r>
              <w:t xml:space="preserve">. </w:t>
            </w:r>
            <w:r>
              <w:rPr>
                <w:i/>
              </w:rPr>
              <w:t>História social do turismo</w:t>
            </w:r>
            <w:r>
              <w:t xml:space="preserve">. Brasília: </w:t>
            </w:r>
            <w:proofErr w:type="spellStart"/>
            <w:r>
              <w:t>Garamond</w:t>
            </w:r>
            <w:proofErr w:type="spellEnd"/>
            <w:r>
              <w:t xml:space="preserve">, 2005. </w:t>
            </w:r>
          </w:p>
        </w:tc>
        <w:tc>
          <w:tcPr>
            <w:tcW w:w="4606" w:type="dxa"/>
          </w:tcPr>
          <w:p w:rsidR="007A5C6D" w:rsidRDefault="007A5C6D" w:rsidP="007A5C6D">
            <w:proofErr w:type="gramStart"/>
            <w:r>
              <w:t>2</w:t>
            </w:r>
            <w:proofErr w:type="gramEnd"/>
            <w:r>
              <w:t xml:space="preserve"> unidade – Acervo CCTA</w:t>
            </w:r>
          </w:p>
          <w:p w:rsidR="007A5C6D" w:rsidRDefault="007A5C6D" w:rsidP="00256ABD"/>
        </w:tc>
      </w:tr>
    </w:tbl>
    <w:p w:rsidR="007A5C6D" w:rsidRDefault="007A5C6D" w:rsidP="00256ABD">
      <w:pPr>
        <w:rPr>
          <w:b/>
        </w:rPr>
      </w:pPr>
    </w:p>
    <w:p w:rsidR="00256ABD" w:rsidRDefault="00256ABD" w:rsidP="00256ABD">
      <w:proofErr w:type="gramStart"/>
      <w:r>
        <w:rPr>
          <w:b/>
        </w:rPr>
        <w:t>5</w:t>
      </w:r>
      <w:proofErr w:type="gramEnd"/>
      <w:r>
        <w:rPr>
          <w:b/>
        </w:rPr>
        <w:t xml:space="preserve"> COMUNICAÇÃO E RELAÇÕES INTERPESSOAIS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5C6356" w:rsidTr="005C6356">
        <w:tc>
          <w:tcPr>
            <w:tcW w:w="4605" w:type="dxa"/>
          </w:tcPr>
          <w:p w:rsidR="005C6356" w:rsidRDefault="005C6356" w:rsidP="005C6356">
            <w:proofErr w:type="gramEnd"/>
            <w:r w:rsidRPr="005C6356">
              <w:rPr>
                <w:lang w:val="en-US"/>
              </w:rPr>
              <w:t xml:space="preserve">ADLER, Ronald B.; TOWNE, Neil. </w:t>
            </w:r>
            <w:r>
              <w:rPr>
                <w:i/>
              </w:rPr>
              <w:t>Comunicação interpessoal</w:t>
            </w:r>
            <w:r>
              <w:t xml:space="preserve">. Rio de Janeiro: Editora LTC, 2002. </w:t>
            </w:r>
          </w:p>
        </w:tc>
        <w:tc>
          <w:tcPr>
            <w:tcW w:w="4606" w:type="dxa"/>
          </w:tcPr>
          <w:p w:rsidR="005C6356" w:rsidRDefault="00AF4B1E" w:rsidP="00256ABD">
            <w:proofErr w:type="gramStart"/>
            <w:r>
              <w:t>2</w:t>
            </w:r>
            <w:proofErr w:type="gramEnd"/>
            <w:r>
              <w:t xml:space="preserve"> unidades – Biblioteca Central</w:t>
            </w:r>
          </w:p>
        </w:tc>
      </w:tr>
      <w:tr w:rsidR="005C6356" w:rsidTr="005C6356">
        <w:tc>
          <w:tcPr>
            <w:tcW w:w="4605" w:type="dxa"/>
          </w:tcPr>
          <w:p w:rsidR="005C6356" w:rsidRDefault="005C6356" w:rsidP="005C6356">
            <w:r>
              <w:t>DIMITRIUS, J. E</w:t>
            </w:r>
            <w:proofErr w:type="gramStart"/>
            <w:r>
              <w:t>.;</w:t>
            </w:r>
            <w:proofErr w:type="gramEnd"/>
            <w:r>
              <w:t xml:space="preserve"> MAZZARELLA, M.(</w:t>
            </w:r>
            <w:proofErr w:type="spellStart"/>
            <w:r>
              <w:t>Orgs</w:t>
            </w:r>
            <w:proofErr w:type="spellEnd"/>
            <w:r>
              <w:t xml:space="preserve">.) </w:t>
            </w:r>
            <w:r>
              <w:rPr>
                <w:i/>
              </w:rPr>
              <w:t>Decifrar pessoas:</w:t>
            </w:r>
            <w:r>
              <w:rPr>
                <w:b/>
              </w:rPr>
              <w:t xml:space="preserve"> </w:t>
            </w:r>
            <w:r>
              <w:t xml:space="preserve">como entender e prever o comportamento humano. Ed. Alegro, São Paulo, 2000.  </w:t>
            </w:r>
          </w:p>
        </w:tc>
        <w:tc>
          <w:tcPr>
            <w:tcW w:w="4606" w:type="dxa"/>
          </w:tcPr>
          <w:p w:rsidR="005C6356" w:rsidRDefault="00AF4B1E" w:rsidP="00256ABD">
            <w:proofErr w:type="gramStart"/>
            <w:r>
              <w:t>2</w:t>
            </w:r>
            <w:proofErr w:type="gramEnd"/>
            <w:r>
              <w:t xml:space="preserve"> unidades – Biblioteca Central</w:t>
            </w:r>
          </w:p>
        </w:tc>
      </w:tr>
      <w:tr w:rsidR="005C6356" w:rsidTr="005C6356">
        <w:tc>
          <w:tcPr>
            <w:tcW w:w="4605" w:type="dxa"/>
          </w:tcPr>
          <w:p w:rsidR="005C6356" w:rsidRDefault="005C6356" w:rsidP="005C6356">
            <w:pPr>
              <w:spacing w:after="46" w:line="238" w:lineRule="auto"/>
            </w:pPr>
            <w:r>
              <w:t xml:space="preserve">GAHAGAN, Judy. </w:t>
            </w:r>
            <w:r>
              <w:rPr>
                <w:i/>
              </w:rPr>
              <w:t>Comportamento interpessoal e de grupo</w:t>
            </w:r>
            <w:r>
              <w:t xml:space="preserve">. Rio de Janeiro: </w:t>
            </w:r>
          </w:p>
          <w:p w:rsidR="005C6356" w:rsidRDefault="005C6356" w:rsidP="005C6356">
            <w:r>
              <w:t xml:space="preserve">Zahar, 1976. </w:t>
            </w:r>
          </w:p>
        </w:tc>
        <w:tc>
          <w:tcPr>
            <w:tcW w:w="4606" w:type="dxa"/>
          </w:tcPr>
          <w:p w:rsidR="005C6356" w:rsidRDefault="00AF4B1E" w:rsidP="00256ABD">
            <w:proofErr w:type="gramStart"/>
            <w:r>
              <w:t>6</w:t>
            </w:r>
            <w:proofErr w:type="gramEnd"/>
            <w:r>
              <w:t xml:space="preserve"> unidades – Biblioteca Central</w:t>
            </w:r>
          </w:p>
        </w:tc>
      </w:tr>
      <w:tr w:rsidR="005C6356" w:rsidTr="005C6356">
        <w:tc>
          <w:tcPr>
            <w:tcW w:w="4605" w:type="dxa"/>
          </w:tcPr>
          <w:p w:rsidR="005C6356" w:rsidRDefault="005C6356" w:rsidP="005C6356">
            <w:pPr>
              <w:spacing w:after="46" w:line="238" w:lineRule="auto"/>
            </w:pPr>
            <w:r>
              <w:t xml:space="preserve">MINICUCCI, Agostinho. </w:t>
            </w:r>
            <w:r>
              <w:rPr>
                <w:i/>
              </w:rPr>
              <w:t>Relações humanas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Psicologia das relações interpessoais</w:t>
            </w:r>
            <w:r>
              <w:t xml:space="preserve">. São Paulo: Atlas, 2001. </w:t>
            </w:r>
          </w:p>
        </w:tc>
        <w:tc>
          <w:tcPr>
            <w:tcW w:w="4606" w:type="dxa"/>
          </w:tcPr>
          <w:p w:rsidR="005C6356" w:rsidRDefault="00AF4B1E" w:rsidP="00256ABD">
            <w:proofErr w:type="gramStart"/>
            <w:r>
              <w:t>5</w:t>
            </w:r>
            <w:proofErr w:type="gramEnd"/>
            <w:r>
              <w:t xml:space="preserve"> unidades – Biblioteca Central</w:t>
            </w:r>
          </w:p>
          <w:p w:rsidR="00AF4B1E" w:rsidRDefault="00AF4B1E" w:rsidP="00256ABD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AF4B1E" w:rsidRDefault="00AF4B1E" w:rsidP="00256ABD">
            <w:r>
              <w:t>Minha Biblioteca Digital</w:t>
            </w:r>
          </w:p>
        </w:tc>
      </w:tr>
      <w:tr w:rsidR="005C6356" w:rsidTr="005C6356">
        <w:tc>
          <w:tcPr>
            <w:tcW w:w="4605" w:type="dxa"/>
          </w:tcPr>
          <w:p w:rsidR="005C6356" w:rsidRDefault="005C6356" w:rsidP="005C6356">
            <w:r>
              <w:t xml:space="preserve">PEASE, A. &amp; PEASE, B. </w:t>
            </w:r>
            <w:r>
              <w:rPr>
                <w:i/>
              </w:rPr>
              <w:t>Desvendando os segredos da linguagem corporal</w:t>
            </w:r>
            <w:r>
              <w:t xml:space="preserve">. Sextante, São Paulo, 2005. </w:t>
            </w:r>
          </w:p>
        </w:tc>
        <w:tc>
          <w:tcPr>
            <w:tcW w:w="4606" w:type="dxa"/>
          </w:tcPr>
          <w:p w:rsidR="00AF4B1E" w:rsidRDefault="00AF4B1E" w:rsidP="00AF4B1E">
            <w:proofErr w:type="gramStart"/>
            <w:r>
              <w:t>2</w:t>
            </w:r>
            <w:proofErr w:type="gramEnd"/>
            <w:r>
              <w:t xml:space="preserve"> unidades – Acervo CCTA</w:t>
            </w:r>
          </w:p>
          <w:p w:rsidR="005C6356" w:rsidRDefault="005C6356" w:rsidP="00256ABD"/>
        </w:tc>
      </w:tr>
      <w:tr w:rsidR="005C6356" w:rsidTr="005C6356">
        <w:tc>
          <w:tcPr>
            <w:tcW w:w="4605" w:type="dxa"/>
          </w:tcPr>
          <w:p w:rsidR="005C6356" w:rsidRDefault="005C6356" w:rsidP="005C6356">
            <w:r>
              <w:t xml:space="preserve">WEIL, Pierre; TOMPAKOW, Roland. </w:t>
            </w:r>
            <w:r>
              <w:rPr>
                <w:i/>
              </w:rPr>
              <w:t>O corpo fala:</w:t>
            </w:r>
            <w:r>
              <w:t xml:space="preserve"> A linguagem silenciosa da comunicação </w:t>
            </w:r>
            <w:proofErr w:type="gramStart"/>
            <w:r>
              <w:t>não-verbal</w:t>
            </w:r>
            <w:proofErr w:type="gramEnd"/>
            <w:r>
              <w:t xml:space="preserve">. </w:t>
            </w:r>
            <w:proofErr w:type="spellStart"/>
            <w:r>
              <w:t>Petropólis</w:t>
            </w:r>
            <w:proofErr w:type="spellEnd"/>
            <w:r>
              <w:t xml:space="preserve">: Vozes, 2009. </w:t>
            </w:r>
          </w:p>
        </w:tc>
        <w:tc>
          <w:tcPr>
            <w:tcW w:w="4606" w:type="dxa"/>
          </w:tcPr>
          <w:p w:rsidR="005C6356" w:rsidRDefault="00AF4B1E" w:rsidP="00256ABD">
            <w:r>
              <w:t>14</w:t>
            </w:r>
            <w:r>
              <w:t xml:space="preserve"> unidades – Biblioteca Central</w:t>
            </w:r>
          </w:p>
          <w:p w:rsidR="00AF4B1E" w:rsidRDefault="00AF4B1E" w:rsidP="00AF4B1E">
            <w:r>
              <w:t>14</w:t>
            </w:r>
            <w:r>
              <w:t xml:space="preserve"> unidades – Acervo CCTA</w:t>
            </w:r>
          </w:p>
          <w:p w:rsidR="00AF4B1E" w:rsidRDefault="00AF4B1E" w:rsidP="00256ABD"/>
        </w:tc>
      </w:tr>
      <w:tr w:rsidR="005C6356" w:rsidTr="005C6356">
        <w:tc>
          <w:tcPr>
            <w:tcW w:w="4605" w:type="dxa"/>
          </w:tcPr>
          <w:p w:rsidR="005C6356" w:rsidRDefault="00AF4B1E" w:rsidP="00AF4B1E">
            <w:pPr>
              <w:spacing w:after="46" w:line="238" w:lineRule="auto"/>
            </w:pPr>
            <w:r>
              <w:t xml:space="preserve">WEIL, Pierre. </w:t>
            </w:r>
            <w:r>
              <w:rPr>
                <w:i/>
              </w:rPr>
              <w:t>Relações humanas na família e no trabalho</w:t>
            </w:r>
            <w:r>
              <w:t>. Petrópolis: Vozes, 2005.</w:t>
            </w:r>
          </w:p>
        </w:tc>
        <w:tc>
          <w:tcPr>
            <w:tcW w:w="4606" w:type="dxa"/>
          </w:tcPr>
          <w:p w:rsidR="005C6356" w:rsidRDefault="00AF4B1E" w:rsidP="00256ABD">
            <w:proofErr w:type="gramStart"/>
            <w:r>
              <w:t>7</w:t>
            </w:r>
            <w:proofErr w:type="gramEnd"/>
            <w:r>
              <w:t xml:space="preserve"> unidades – Biblioteca Central</w:t>
            </w:r>
          </w:p>
          <w:p w:rsidR="00AF4B1E" w:rsidRDefault="00AF4B1E" w:rsidP="00AF4B1E">
            <w:proofErr w:type="gramStart"/>
            <w:r>
              <w:t>7</w:t>
            </w:r>
            <w:proofErr w:type="gramEnd"/>
            <w:r>
              <w:t xml:space="preserve"> unidades – Biblioteca C</w:t>
            </w:r>
            <w:r>
              <w:t>CSA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AF4B1E">
      <w:proofErr w:type="gramStart"/>
      <w:r>
        <w:rPr>
          <w:b/>
        </w:rPr>
        <w:t>6</w:t>
      </w:r>
      <w:proofErr w:type="gramEnd"/>
      <w:r>
        <w:rPr>
          <w:b/>
        </w:rPr>
        <w:t xml:space="preserve"> LIDERANÇA E TRABALHO EM EQUIPE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F4B1E" w:rsidTr="00AF4B1E">
        <w:tc>
          <w:tcPr>
            <w:tcW w:w="4605" w:type="dxa"/>
          </w:tcPr>
          <w:p w:rsidR="00AF4B1E" w:rsidRDefault="00AF4B1E" w:rsidP="00AF4B1E">
            <w:proofErr w:type="gramEnd"/>
            <w:r>
              <w:t xml:space="preserve">FLEURY, Afonso; FLEURY, Maria Tereza. </w:t>
            </w:r>
            <w:r>
              <w:rPr>
                <w:i/>
              </w:rPr>
              <w:t>Estratégias empresariais e formação de competências</w:t>
            </w:r>
            <w:r>
              <w:rPr>
                <w:i/>
              </w:rPr>
              <w:t xml:space="preserve">: </w:t>
            </w:r>
            <w:r w:rsidRPr="00AF4B1E">
              <w:t>um quebra-cabeça caleidoscópio da indústria brasileira</w:t>
            </w:r>
            <w:r>
              <w:rPr>
                <w:i/>
              </w:rPr>
              <w:t>.</w:t>
            </w:r>
            <w:r>
              <w:t xml:space="preserve"> São </w:t>
            </w:r>
            <w:r>
              <w:lastRenderedPageBreak/>
              <w:t xml:space="preserve">Paulo: Atlas, 2001. </w:t>
            </w:r>
          </w:p>
        </w:tc>
        <w:tc>
          <w:tcPr>
            <w:tcW w:w="4606" w:type="dxa"/>
          </w:tcPr>
          <w:p w:rsidR="00AF4B1E" w:rsidRDefault="00AF4B1E" w:rsidP="00256ABD">
            <w:proofErr w:type="gramStart"/>
            <w:r>
              <w:lastRenderedPageBreak/>
              <w:t>5</w:t>
            </w:r>
            <w:proofErr w:type="gramEnd"/>
            <w:r>
              <w:t xml:space="preserve"> </w:t>
            </w:r>
            <w:r>
              <w:t>unidades – Biblioteca Central</w:t>
            </w:r>
          </w:p>
        </w:tc>
      </w:tr>
      <w:tr w:rsidR="00AF4B1E" w:rsidTr="00AF4B1E">
        <w:tc>
          <w:tcPr>
            <w:tcW w:w="4605" w:type="dxa"/>
          </w:tcPr>
          <w:p w:rsidR="00AF4B1E" w:rsidRDefault="00AF4B1E" w:rsidP="00AF4B1E">
            <w:r>
              <w:lastRenderedPageBreak/>
              <w:t xml:space="preserve">GAHAGAN, Judy. Comportamento interpessoal e de grupo. Rio de Janeiro: </w:t>
            </w:r>
          </w:p>
          <w:p w:rsidR="00AF4B1E" w:rsidRDefault="00AF4B1E" w:rsidP="00AF4B1E">
            <w:r>
              <w:t xml:space="preserve">Zahar, 1976. </w:t>
            </w:r>
          </w:p>
        </w:tc>
        <w:tc>
          <w:tcPr>
            <w:tcW w:w="4606" w:type="dxa"/>
          </w:tcPr>
          <w:p w:rsidR="00AF4B1E" w:rsidRDefault="00AF4B1E" w:rsidP="00AF4B1E">
            <w:proofErr w:type="gramStart"/>
            <w:r>
              <w:t>6</w:t>
            </w:r>
            <w:proofErr w:type="gramEnd"/>
            <w:r>
              <w:t xml:space="preserve"> unidades – Biblioteca Central</w:t>
            </w:r>
          </w:p>
          <w:p w:rsidR="00AF4B1E" w:rsidRDefault="00AF4B1E" w:rsidP="00256ABD"/>
        </w:tc>
      </w:tr>
      <w:tr w:rsidR="00AF4B1E" w:rsidTr="00AF4B1E">
        <w:tc>
          <w:tcPr>
            <w:tcW w:w="4605" w:type="dxa"/>
          </w:tcPr>
          <w:p w:rsidR="00AF4B1E" w:rsidRDefault="00AF4B1E" w:rsidP="00AF4B1E">
            <w:r>
              <w:t xml:space="preserve">GRAMIGNA, Maria Rita. </w:t>
            </w:r>
            <w:r>
              <w:rPr>
                <w:i/>
              </w:rPr>
              <w:t>Modelo de competências e gestão de talentos</w:t>
            </w:r>
            <w:r>
              <w:t xml:space="preserve">. São Paulo: Makron </w:t>
            </w:r>
            <w:proofErr w:type="spellStart"/>
            <w:r>
              <w:t>Boooks</w:t>
            </w:r>
            <w:proofErr w:type="spellEnd"/>
            <w:r>
              <w:t xml:space="preserve">, 2002. </w:t>
            </w:r>
          </w:p>
        </w:tc>
        <w:tc>
          <w:tcPr>
            <w:tcW w:w="4606" w:type="dxa"/>
          </w:tcPr>
          <w:p w:rsidR="00AF4B1E" w:rsidRDefault="00AF4B1E" w:rsidP="00AF4B1E">
            <w:r>
              <w:t>10</w:t>
            </w:r>
            <w:r>
              <w:t xml:space="preserve"> unidades – Biblioteca Central</w:t>
            </w:r>
          </w:p>
          <w:p w:rsidR="00AF4B1E" w:rsidRDefault="00AF4B1E" w:rsidP="00256ABD"/>
        </w:tc>
      </w:tr>
      <w:tr w:rsidR="00AF4B1E" w:rsidTr="00AF4B1E">
        <w:tc>
          <w:tcPr>
            <w:tcW w:w="4605" w:type="dxa"/>
          </w:tcPr>
          <w:p w:rsidR="00AF4B1E" w:rsidRDefault="00AF4B1E" w:rsidP="00AF4B1E">
            <w:r>
              <w:t xml:space="preserve">MINICUCCI, Agostinho. </w:t>
            </w:r>
            <w:r>
              <w:rPr>
                <w:i/>
              </w:rPr>
              <w:t>Relações humanas: p</w:t>
            </w:r>
            <w:r>
              <w:t xml:space="preserve">sicologia das relações interpessoais. São Paulo: Atlas, 2001. </w:t>
            </w:r>
          </w:p>
        </w:tc>
        <w:tc>
          <w:tcPr>
            <w:tcW w:w="4606" w:type="dxa"/>
          </w:tcPr>
          <w:p w:rsidR="00AF4B1E" w:rsidRDefault="00AF4B1E" w:rsidP="00AF4B1E">
            <w:r>
              <w:t>10</w:t>
            </w:r>
            <w:r>
              <w:t xml:space="preserve"> unidades – Biblioteca Central</w:t>
            </w:r>
          </w:p>
          <w:p w:rsidR="00AF4B1E" w:rsidRDefault="00AF4B1E" w:rsidP="00256ABD"/>
        </w:tc>
      </w:tr>
      <w:tr w:rsidR="00AF4B1E" w:rsidTr="00AF4B1E">
        <w:tc>
          <w:tcPr>
            <w:tcW w:w="4605" w:type="dxa"/>
          </w:tcPr>
          <w:p w:rsidR="00AF4B1E" w:rsidRDefault="00AF4B1E" w:rsidP="00AF4B1E">
            <w:pPr>
              <w:ind w:right="887"/>
            </w:pPr>
            <w:r>
              <w:t xml:space="preserve">ROBBINS, S. P. </w:t>
            </w:r>
            <w:r>
              <w:rPr>
                <w:i/>
              </w:rPr>
              <w:t>Comportamento Organizacional</w:t>
            </w:r>
            <w:r>
              <w:t xml:space="preserve">. </w:t>
            </w:r>
            <w:proofErr w:type="gramStart"/>
            <w:r>
              <w:t>11a.</w:t>
            </w:r>
            <w:proofErr w:type="gramEnd"/>
            <w:r>
              <w:t xml:space="preserve"> </w:t>
            </w:r>
            <w:proofErr w:type="gramStart"/>
            <w:r>
              <w:t>ed.</w:t>
            </w:r>
            <w:proofErr w:type="gramEnd"/>
            <w:r>
              <w:t xml:space="preserve"> São Paulo: Prentice Hall, 2006. WARAT, </w:t>
            </w:r>
            <w:proofErr w:type="spellStart"/>
            <w:r>
              <w:t>Luis</w:t>
            </w:r>
            <w:proofErr w:type="spellEnd"/>
            <w:r>
              <w:t xml:space="preserve"> Alberto. </w:t>
            </w:r>
            <w:r>
              <w:rPr>
                <w:i/>
              </w:rPr>
              <w:t>O ofício do mediador</w:t>
            </w:r>
            <w:r>
              <w:t xml:space="preserve">. Florianópolis: </w:t>
            </w:r>
            <w:proofErr w:type="spellStart"/>
            <w:r>
              <w:t>Habitus</w:t>
            </w:r>
            <w:proofErr w:type="spellEnd"/>
            <w:r>
              <w:t>, 2001.</w:t>
            </w:r>
          </w:p>
        </w:tc>
        <w:tc>
          <w:tcPr>
            <w:tcW w:w="4606" w:type="dxa"/>
          </w:tcPr>
          <w:p w:rsidR="00AF4B1E" w:rsidRDefault="00AF4B1E" w:rsidP="00AF4B1E">
            <w:proofErr w:type="gramStart"/>
            <w:r>
              <w:t>6</w:t>
            </w:r>
            <w:proofErr w:type="gramEnd"/>
            <w:r>
              <w:t xml:space="preserve"> unidades – Biblioteca Central</w:t>
            </w:r>
          </w:p>
          <w:p w:rsidR="00AF4B1E" w:rsidRDefault="00AF4B1E" w:rsidP="00256ABD">
            <w:proofErr w:type="gramStart"/>
            <w:r>
              <w:t>6</w:t>
            </w:r>
            <w:proofErr w:type="gramEnd"/>
            <w:r>
              <w:t xml:space="preserve"> </w:t>
            </w:r>
            <w:r>
              <w:t xml:space="preserve">unidades – Biblioteca </w:t>
            </w:r>
            <w:r>
              <w:t>CCSA</w:t>
            </w:r>
          </w:p>
        </w:tc>
      </w:tr>
      <w:tr w:rsidR="00AF4B1E" w:rsidTr="00AF4B1E">
        <w:tc>
          <w:tcPr>
            <w:tcW w:w="4605" w:type="dxa"/>
          </w:tcPr>
          <w:p w:rsidR="00AF4B1E" w:rsidRDefault="00AF4B1E" w:rsidP="00AF4B1E">
            <w:r>
              <w:t xml:space="preserve">WEIL, Pierre; TOMPAKOW, Roland. </w:t>
            </w:r>
            <w:r>
              <w:rPr>
                <w:i/>
              </w:rPr>
              <w:t>O corpo fala:</w:t>
            </w:r>
            <w:r>
              <w:t xml:space="preserve"> A linguagem silenciosa da comunicação </w:t>
            </w:r>
            <w:proofErr w:type="gramStart"/>
            <w:r>
              <w:t>não-verbal</w:t>
            </w:r>
            <w:proofErr w:type="gramEnd"/>
            <w:r>
              <w:t xml:space="preserve">. Petrópolis: Vozes, 2009. </w:t>
            </w:r>
          </w:p>
        </w:tc>
        <w:tc>
          <w:tcPr>
            <w:tcW w:w="4606" w:type="dxa"/>
          </w:tcPr>
          <w:p w:rsidR="00AF4B1E" w:rsidRDefault="00AF4B1E" w:rsidP="00AF4B1E">
            <w:r>
              <w:t>14</w:t>
            </w:r>
            <w:r>
              <w:t xml:space="preserve"> unidades – Biblioteca Central</w:t>
            </w:r>
          </w:p>
          <w:p w:rsidR="00AF4B1E" w:rsidRDefault="00AF4B1E" w:rsidP="00AF4B1E">
            <w:r>
              <w:t>14 unidades – Acervo CCTA</w:t>
            </w:r>
          </w:p>
          <w:p w:rsidR="00AF4B1E" w:rsidRDefault="00AF4B1E" w:rsidP="00256ABD"/>
        </w:tc>
      </w:tr>
      <w:tr w:rsidR="00AF4B1E" w:rsidTr="00AF4B1E">
        <w:tc>
          <w:tcPr>
            <w:tcW w:w="4605" w:type="dxa"/>
          </w:tcPr>
          <w:p w:rsidR="00AF4B1E" w:rsidRDefault="00AF4B1E" w:rsidP="00AF4B1E">
            <w:pPr>
              <w:spacing w:after="46" w:line="238" w:lineRule="auto"/>
            </w:pPr>
            <w:r>
              <w:t xml:space="preserve">WEIL, Pierre. </w:t>
            </w:r>
            <w:r>
              <w:rPr>
                <w:i/>
              </w:rPr>
              <w:t>Relações humanas na família e no trabalho</w:t>
            </w:r>
            <w:r>
              <w:t xml:space="preserve">. </w:t>
            </w:r>
            <w:r w:rsidRPr="00AF4B1E">
              <w:t xml:space="preserve">Petrópolis: Vozes, 2005. </w:t>
            </w:r>
          </w:p>
        </w:tc>
        <w:tc>
          <w:tcPr>
            <w:tcW w:w="4606" w:type="dxa"/>
          </w:tcPr>
          <w:p w:rsidR="00AF4B1E" w:rsidRDefault="00AF4B1E" w:rsidP="00AF4B1E">
            <w:proofErr w:type="gramStart"/>
            <w:r>
              <w:t>7</w:t>
            </w:r>
            <w:proofErr w:type="gramEnd"/>
            <w:r>
              <w:t xml:space="preserve"> unidades – Biblioteca Central</w:t>
            </w:r>
          </w:p>
          <w:p w:rsidR="00AF4B1E" w:rsidRDefault="00AF4B1E" w:rsidP="00AF4B1E">
            <w:proofErr w:type="gramStart"/>
            <w:r>
              <w:t>7</w:t>
            </w:r>
            <w:proofErr w:type="gramEnd"/>
            <w:r>
              <w:t xml:space="preserve"> unidades – Biblioteca C</w:t>
            </w:r>
            <w:r>
              <w:t>CSA</w:t>
            </w:r>
          </w:p>
        </w:tc>
      </w:tr>
      <w:tr w:rsidR="00AF4B1E" w:rsidTr="00AF4B1E">
        <w:tc>
          <w:tcPr>
            <w:tcW w:w="4605" w:type="dxa"/>
          </w:tcPr>
          <w:p w:rsidR="00AF4B1E" w:rsidRDefault="00AF4B1E" w:rsidP="00AF4B1E">
            <w:r w:rsidRPr="00FC0AAF">
              <w:rPr>
                <w:lang w:val="en-US"/>
              </w:rPr>
              <w:t xml:space="preserve">WERTHER </w:t>
            </w:r>
            <w:proofErr w:type="spellStart"/>
            <w:r w:rsidRPr="00FC0AAF">
              <w:rPr>
                <w:lang w:val="en-US"/>
              </w:rPr>
              <w:t>Jr</w:t>
            </w:r>
            <w:proofErr w:type="spellEnd"/>
            <w:r w:rsidRPr="00FC0AAF">
              <w:rPr>
                <w:lang w:val="en-US"/>
              </w:rPr>
              <w:t xml:space="preserve">, William B; DAVIS, Keith. </w:t>
            </w:r>
            <w:r>
              <w:rPr>
                <w:i/>
              </w:rPr>
              <w:t>Administração de pessoal e recursos humanos.</w:t>
            </w:r>
            <w:r>
              <w:t xml:space="preserve"> São Paulo: </w:t>
            </w:r>
            <w:proofErr w:type="gramStart"/>
            <w:r>
              <w:t>McGrawhill,</w:t>
            </w:r>
            <w:proofErr w:type="gramEnd"/>
            <w:r>
              <w:t xml:space="preserve">1983. </w:t>
            </w:r>
          </w:p>
        </w:tc>
        <w:tc>
          <w:tcPr>
            <w:tcW w:w="4606" w:type="dxa"/>
          </w:tcPr>
          <w:p w:rsidR="00AF4B1E" w:rsidRDefault="00AF4B1E" w:rsidP="00AF4B1E">
            <w:proofErr w:type="gramStart"/>
            <w:r>
              <w:t>5</w:t>
            </w:r>
            <w:proofErr w:type="gramEnd"/>
            <w:r>
              <w:t xml:space="preserve"> unidades – Biblioteca Central</w:t>
            </w:r>
          </w:p>
          <w:p w:rsidR="00AF4B1E" w:rsidRDefault="00AF4B1E" w:rsidP="00256ABD"/>
        </w:tc>
      </w:tr>
    </w:tbl>
    <w:p w:rsidR="00256ABD" w:rsidRPr="00FC0AAF" w:rsidRDefault="00256ABD" w:rsidP="00256ABD">
      <w:pPr>
        <w:spacing w:after="46" w:line="238" w:lineRule="auto"/>
        <w:rPr>
          <w:lang w:val="en-US"/>
        </w:rPr>
      </w:pP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256ABD" w:rsidRDefault="00256ABD" w:rsidP="00256ABD">
      <w:proofErr w:type="gramStart"/>
      <w:r>
        <w:rPr>
          <w:b/>
        </w:rPr>
        <w:t>7</w:t>
      </w:r>
      <w:proofErr w:type="gramEnd"/>
      <w:r>
        <w:rPr>
          <w:b/>
        </w:rPr>
        <w:t xml:space="preserve"> COMUNICAÇÃO E IDENTIDADE CULTURAL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AF4B1E" w:rsidTr="00AF4B1E">
        <w:tc>
          <w:tcPr>
            <w:tcW w:w="4605" w:type="dxa"/>
          </w:tcPr>
          <w:p w:rsidR="00AF4B1E" w:rsidRDefault="00AF4B1E" w:rsidP="00AF4B1E">
            <w:pPr>
              <w:ind w:right="1258"/>
            </w:pPr>
            <w:proofErr w:type="gramEnd"/>
            <w:r>
              <w:t xml:space="preserve">CANCLINI, Nestor Garcia. </w:t>
            </w:r>
            <w:r>
              <w:rPr>
                <w:i/>
              </w:rPr>
              <w:t>Consumidores e cidadãos</w:t>
            </w:r>
            <w:r>
              <w:t xml:space="preserve">: conflitos multiculturais na Globalização. Rio de Janeiro: Editora UFRJ, 1995. </w:t>
            </w:r>
          </w:p>
        </w:tc>
        <w:tc>
          <w:tcPr>
            <w:tcW w:w="4606" w:type="dxa"/>
          </w:tcPr>
          <w:p w:rsidR="00AF4B1E" w:rsidRDefault="00F44D09" w:rsidP="00F44D09">
            <w:pPr>
              <w:ind w:right="1258"/>
            </w:pPr>
            <w:proofErr w:type="gramStart"/>
            <w:r>
              <w:t>2</w:t>
            </w:r>
            <w:proofErr w:type="gramEnd"/>
            <w:r>
              <w:t xml:space="preserve"> unidades – Biblioteca C</w:t>
            </w:r>
            <w:r>
              <w:t>CSA</w:t>
            </w:r>
          </w:p>
        </w:tc>
      </w:tr>
      <w:tr w:rsidR="00AF4B1E" w:rsidTr="00AF4B1E">
        <w:tc>
          <w:tcPr>
            <w:tcW w:w="4605" w:type="dxa"/>
          </w:tcPr>
          <w:p w:rsidR="00AF4B1E" w:rsidRDefault="00AF4B1E" w:rsidP="00AF4B1E">
            <w:r>
              <w:t xml:space="preserve">CANCLINI, Nestor García. </w:t>
            </w:r>
            <w:r>
              <w:rPr>
                <w:i/>
              </w:rPr>
              <w:t>Culturas híbridas: e</w:t>
            </w:r>
            <w:r>
              <w:t xml:space="preserve">stratégias para entrar e sair da modernidade. São Paulo, Edusp, 1997. </w:t>
            </w:r>
          </w:p>
        </w:tc>
        <w:tc>
          <w:tcPr>
            <w:tcW w:w="4606" w:type="dxa"/>
          </w:tcPr>
          <w:p w:rsidR="00AF4B1E" w:rsidRDefault="00F44D09" w:rsidP="00256ABD">
            <w:pPr>
              <w:ind w:right="1258"/>
            </w:pPr>
            <w:r>
              <w:t xml:space="preserve">31 </w:t>
            </w:r>
            <w:r w:rsidR="00AF4B1E">
              <w:t>unidades – Biblioteca Central</w:t>
            </w:r>
          </w:p>
          <w:p w:rsidR="00F44D09" w:rsidRDefault="00F44D09" w:rsidP="00256ABD">
            <w:pPr>
              <w:ind w:right="1258"/>
            </w:pPr>
            <w:r>
              <w:t>31 unidades – Biblioteca C</w:t>
            </w:r>
            <w:r>
              <w:t>CHLA</w:t>
            </w:r>
          </w:p>
          <w:p w:rsidR="00F44D09" w:rsidRDefault="00F44D09" w:rsidP="00F44D09">
            <w:pPr>
              <w:ind w:right="1258"/>
            </w:pPr>
            <w:r>
              <w:lastRenderedPageBreak/>
              <w:t xml:space="preserve">31 unidades – </w:t>
            </w:r>
            <w:r>
              <w:t>Acervo CCTA</w:t>
            </w:r>
          </w:p>
        </w:tc>
      </w:tr>
      <w:tr w:rsidR="00AF4B1E" w:rsidTr="00AF4B1E">
        <w:tc>
          <w:tcPr>
            <w:tcW w:w="4605" w:type="dxa"/>
          </w:tcPr>
          <w:p w:rsidR="00AF4B1E" w:rsidRDefault="00AF4B1E" w:rsidP="00AF4B1E">
            <w:r>
              <w:lastRenderedPageBreak/>
              <w:t xml:space="preserve">GEERTZ, Clifford. Uma descrição densa: por uma teoria interpretativa da cultura. In: </w:t>
            </w:r>
          </w:p>
          <w:p w:rsidR="00AF4B1E" w:rsidRDefault="00AF4B1E" w:rsidP="00AF4B1E">
            <w:pPr>
              <w:spacing w:after="46" w:line="238" w:lineRule="auto"/>
            </w:pPr>
            <w:r>
              <w:rPr>
                <w:i/>
              </w:rPr>
              <w:t xml:space="preserve">A interpretação das culturas. </w:t>
            </w:r>
            <w:r>
              <w:t>RJ. LTC, 1989</w:t>
            </w:r>
            <w:r w:rsidR="00F44D09">
              <w:t>.</w:t>
            </w:r>
            <w:r>
              <w:t xml:space="preserve"> </w:t>
            </w:r>
          </w:p>
        </w:tc>
        <w:tc>
          <w:tcPr>
            <w:tcW w:w="4606" w:type="dxa"/>
          </w:tcPr>
          <w:p w:rsidR="00AF4B1E" w:rsidRDefault="00F44D09" w:rsidP="00256ABD">
            <w:pPr>
              <w:ind w:right="1258"/>
            </w:pPr>
            <w:proofErr w:type="gramStart"/>
            <w:r>
              <w:t>7</w:t>
            </w:r>
            <w:proofErr w:type="gramEnd"/>
            <w:r>
              <w:t xml:space="preserve"> </w:t>
            </w:r>
            <w:r w:rsidR="00AF4B1E">
              <w:t>unidades – Biblioteca Central</w:t>
            </w:r>
          </w:p>
          <w:p w:rsidR="00F44D09" w:rsidRDefault="00F44D09" w:rsidP="00256ABD">
            <w:pPr>
              <w:ind w:right="1258"/>
            </w:pPr>
            <w:proofErr w:type="gramStart"/>
            <w:r>
              <w:t>7</w:t>
            </w:r>
            <w:proofErr w:type="gramEnd"/>
            <w:r>
              <w:t xml:space="preserve"> unidades – Biblioteca CE</w:t>
            </w:r>
          </w:p>
          <w:p w:rsidR="00F44D09" w:rsidRDefault="00F44D09" w:rsidP="00256ABD">
            <w:pPr>
              <w:ind w:right="1258"/>
            </w:pPr>
            <w:r>
              <w:t>Minha Biblioteca Virtual</w:t>
            </w:r>
          </w:p>
        </w:tc>
      </w:tr>
      <w:tr w:rsidR="00AF4B1E" w:rsidTr="00AF4B1E">
        <w:tc>
          <w:tcPr>
            <w:tcW w:w="4605" w:type="dxa"/>
          </w:tcPr>
          <w:p w:rsidR="00AF4B1E" w:rsidRDefault="00AF4B1E" w:rsidP="00AF4B1E">
            <w:pPr>
              <w:ind w:right="1151"/>
            </w:pPr>
            <w:r>
              <w:t xml:space="preserve">HALL, Stuart. Codificar/decodificar. </w:t>
            </w:r>
            <w:r w:rsidRPr="003B1DCA">
              <w:t>Da diáspora:</w:t>
            </w:r>
            <w:r>
              <w:rPr>
                <w:i/>
              </w:rPr>
              <w:t xml:space="preserve"> </w:t>
            </w:r>
            <w:r>
              <w:t xml:space="preserve">identidades e mediações culturais. HALL, S. In: </w:t>
            </w:r>
            <w:r>
              <w:rPr>
                <w:i/>
              </w:rPr>
              <w:t>Identidade cultural na pós-modernidade</w:t>
            </w:r>
            <w:r>
              <w:t xml:space="preserve">. RJ: DP&amp;A Editora, 1999. </w:t>
            </w:r>
          </w:p>
        </w:tc>
        <w:tc>
          <w:tcPr>
            <w:tcW w:w="4606" w:type="dxa"/>
          </w:tcPr>
          <w:p w:rsidR="00AF4B1E" w:rsidRDefault="00AF4B1E" w:rsidP="00AF4B1E">
            <w:pPr>
              <w:ind w:right="1258"/>
            </w:pPr>
            <w:r>
              <w:t xml:space="preserve">26 </w:t>
            </w:r>
            <w:r>
              <w:t xml:space="preserve">unidades – Biblioteca </w:t>
            </w:r>
            <w:r>
              <w:t>C</w:t>
            </w:r>
            <w:r>
              <w:t>entral</w:t>
            </w:r>
          </w:p>
          <w:p w:rsidR="00F44D09" w:rsidRDefault="00F44D09" w:rsidP="00F44D09">
            <w:pPr>
              <w:ind w:right="1258"/>
            </w:pPr>
            <w:r>
              <w:t xml:space="preserve">26 </w:t>
            </w:r>
            <w:r>
              <w:t xml:space="preserve">unidades – Biblioteca </w:t>
            </w:r>
            <w:r>
              <w:t>CCJ</w:t>
            </w:r>
          </w:p>
        </w:tc>
      </w:tr>
    </w:tbl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45" w:line="240" w:lineRule="auto"/>
        <w:ind w:left="360"/>
      </w:pPr>
      <w:r>
        <w:t xml:space="preserve"> </w:t>
      </w:r>
    </w:p>
    <w:p w:rsidR="00256ABD" w:rsidRDefault="00256ABD" w:rsidP="00256ABD">
      <w:proofErr w:type="gramStart"/>
      <w:r>
        <w:rPr>
          <w:b/>
        </w:rPr>
        <w:t>8</w:t>
      </w:r>
      <w:proofErr w:type="gramEnd"/>
      <w:r>
        <w:rPr>
          <w:b/>
        </w:rPr>
        <w:t xml:space="preserve"> RELACIONAMENTO COM A MÍDIA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44D09" w:rsidTr="00F44D09">
        <w:tc>
          <w:tcPr>
            <w:tcW w:w="4605" w:type="dxa"/>
          </w:tcPr>
          <w:p w:rsidR="00F44D09" w:rsidRDefault="00F44D09" w:rsidP="00F44D09">
            <w:proofErr w:type="gramEnd"/>
            <w:r>
              <w:t xml:space="preserve">DUARTE, Jorge. Assessoria de Imprensa e Relacionamento com a mídia: Teoria e Técnica. São Paulo: Atlas, 2011. </w:t>
            </w:r>
          </w:p>
        </w:tc>
        <w:tc>
          <w:tcPr>
            <w:tcW w:w="4606" w:type="dxa"/>
          </w:tcPr>
          <w:p w:rsidR="00F44D09" w:rsidRDefault="00F44D09" w:rsidP="00F44D09">
            <w:r>
              <w:t>10</w:t>
            </w:r>
            <w:r>
              <w:t xml:space="preserve"> unidades – Biblioteca Central</w:t>
            </w:r>
          </w:p>
        </w:tc>
      </w:tr>
      <w:tr w:rsidR="00F44D09" w:rsidTr="00F44D09">
        <w:tc>
          <w:tcPr>
            <w:tcW w:w="4605" w:type="dxa"/>
          </w:tcPr>
          <w:p w:rsidR="00F44D09" w:rsidRDefault="00F44D09" w:rsidP="00F44D09">
            <w:r>
              <w:t xml:space="preserve">LOPES, BOANERGES E VIEIRA, ROBERTO FONSECA. Jornalismo e Relações Públicas: uma perspectiva conciliatória possível. Rio de Janeiro, </w:t>
            </w:r>
            <w:proofErr w:type="spellStart"/>
            <w:r>
              <w:t>Mauad</w:t>
            </w:r>
            <w:proofErr w:type="spellEnd"/>
            <w:r>
              <w:t xml:space="preserve">, 2004. </w:t>
            </w:r>
          </w:p>
        </w:tc>
        <w:tc>
          <w:tcPr>
            <w:tcW w:w="4606" w:type="dxa"/>
          </w:tcPr>
          <w:p w:rsidR="00F44D09" w:rsidRDefault="00F44D09" w:rsidP="00F44D09">
            <w:proofErr w:type="gramStart"/>
            <w:r>
              <w:t>2</w:t>
            </w:r>
            <w:proofErr w:type="gramEnd"/>
            <w:r>
              <w:t xml:space="preserve"> unidades – </w:t>
            </w:r>
            <w:r>
              <w:t>Acervo CCTA</w:t>
            </w:r>
          </w:p>
        </w:tc>
      </w:tr>
    </w:tbl>
    <w:p w:rsidR="00256ABD" w:rsidRDefault="00256ABD" w:rsidP="00256ABD">
      <w:pPr>
        <w:spacing w:after="45" w:line="240" w:lineRule="auto"/>
      </w:pPr>
    </w:p>
    <w:p w:rsidR="00256ABD" w:rsidRDefault="00256ABD" w:rsidP="00F44D09">
      <w:proofErr w:type="gramStart"/>
      <w:r>
        <w:rPr>
          <w:b/>
        </w:rPr>
        <w:t>9</w:t>
      </w:r>
      <w:proofErr w:type="gramEnd"/>
      <w:r>
        <w:rPr>
          <w:b/>
        </w:rPr>
        <w:t xml:space="preserve"> RESPONSABILIDADE SOCIOAMBIENTAL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r>
        <w:t xml:space="preserve"> -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44D09" w:rsidTr="00F44D09">
        <w:tc>
          <w:tcPr>
            <w:tcW w:w="4605" w:type="dxa"/>
          </w:tcPr>
          <w:p w:rsidR="00F44D09" w:rsidRDefault="00F44D09" w:rsidP="00F44D09">
            <w:pPr>
              <w:rPr>
                <w:b/>
              </w:rPr>
            </w:pPr>
            <w:r>
              <w:t>AGUILAR, F. J. A ética nas empresas</w:t>
            </w:r>
            <w:r>
              <w:t>: maximizando resultados através de uma conduta ética nos negócios.</w:t>
            </w:r>
            <w:r>
              <w:t xml:space="preserve"> Rio de Janeiro: Jorge Zahar Ed., 1996. 193p. </w:t>
            </w:r>
          </w:p>
        </w:tc>
        <w:tc>
          <w:tcPr>
            <w:tcW w:w="4606" w:type="dxa"/>
          </w:tcPr>
          <w:p w:rsidR="00F44D09" w:rsidRDefault="00F44D09" w:rsidP="00F44D09">
            <w:pPr>
              <w:spacing w:after="46" w:line="240" w:lineRule="auto"/>
              <w:rPr>
                <w:b/>
              </w:rPr>
            </w:pPr>
            <w:proofErr w:type="gramStart"/>
            <w:r>
              <w:t>4</w:t>
            </w:r>
            <w:proofErr w:type="gramEnd"/>
            <w:r>
              <w:t xml:space="preserve"> unidades – Biblioteca Central</w:t>
            </w:r>
          </w:p>
        </w:tc>
      </w:tr>
    </w:tbl>
    <w:p w:rsidR="00256ABD" w:rsidRDefault="00256ABD" w:rsidP="00F44D09">
      <w:pPr>
        <w:spacing w:after="46" w:line="240" w:lineRule="auto"/>
      </w:pPr>
      <w:r>
        <w:rPr>
          <w:b/>
        </w:rPr>
        <w:t xml:space="preserve"> 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F44D09">
      <w:pPr>
        <w:spacing w:after="53" w:line="244" w:lineRule="auto"/>
      </w:pPr>
      <w:r>
        <w:rPr>
          <w:b/>
        </w:rPr>
        <w:t xml:space="preserve">12 SEMINÁRIOS PROFISSIONAIS EM RELAÇÕES PÚBLICAS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44D09" w:rsidTr="00F44D09">
        <w:tc>
          <w:tcPr>
            <w:tcW w:w="4605" w:type="dxa"/>
          </w:tcPr>
          <w:p w:rsidR="00F44D09" w:rsidRDefault="00F44D09" w:rsidP="00F44D09">
            <w:pPr>
              <w:spacing w:after="46" w:line="238" w:lineRule="auto"/>
              <w:rPr>
                <w:b/>
              </w:rPr>
            </w:pPr>
            <w:r>
              <w:t>ASHLEY, Patrícia A</w:t>
            </w:r>
            <w:r>
              <w:rPr>
                <w:i/>
              </w:rPr>
              <w:t>. Ética e responsabilidade social nos negócios</w:t>
            </w:r>
            <w:r>
              <w:t xml:space="preserve">. São Paulo: </w:t>
            </w:r>
            <w:proofErr w:type="gramStart"/>
            <w:r>
              <w:t>Saraiva,</w:t>
            </w:r>
            <w:proofErr w:type="gramEnd"/>
            <w:r>
              <w:t xml:space="preserve"> 2002. </w:t>
            </w:r>
          </w:p>
        </w:tc>
        <w:tc>
          <w:tcPr>
            <w:tcW w:w="4606" w:type="dxa"/>
          </w:tcPr>
          <w:p w:rsidR="00F44D09" w:rsidRDefault="00F44D09" w:rsidP="00F44D09">
            <w:pPr>
              <w:spacing w:after="45" w:line="240" w:lineRule="auto"/>
            </w:pPr>
            <w:r>
              <w:t>44</w:t>
            </w:r>
            <w:r>
              <w:t xml:space="preserve"> unidades – Biblioteca Central</w:t>
            </w:r>
          </w:p>
          <w:p w:rsidR="00F44D09" w:rsidRDefault="00F44D09" w:rsidP="00F44D09">
            <w:pPr>
              <w:spacing w:after="45" w:line="240" w:lineRule="auto"/>
              <w:rPr>
                <w:b/>
              </w:rPr>
            </w:pPr>
            <w:r>
              <w:t>Minha Biblioteca Virtual</w:t>
            </w:r>
          </w:p>
        </w:tc>
      </w:tr>
      <w:tr w:rsidR="00F44D09" w:rsidTr="00F44D09">
        <w:tc>
          <w:tcPr>
            <w:tcW w:w="4605" w:type="dxa"/>
          </w:tcPr>
          <w:p w:rsidR="00F44D09" w:rsidRDefault="00F44D09" w:rsidP="00F44D09">
            <w:pPr>
              <w:rPr>
                <w:b/>
              </w:rPr>
            </w:pPr>
            <w:r>
              <w:t xml:space="preserve">CHIAVENATO, Idalberto. Gestão de Pessoas: o novo papel dos recursos humanos nas organizações. </w:t>
            </w:r>
            <w:proofErr w:type="gramStart"/>
            <w:r>
              <w:t>4</w:t>
            </w:r>
            <w:proofErr w:type="gramEnd"/>
            <w:r>
              <w:t xml:space="preserve"> ed. Rio de Janeiro: </w:t>
            </w:r>
            <w:proofErr w:type="spellStart"/>
            <w:r>
              <w:lastRenderedPageBreak/>
              <w:t>Elsevier</w:t>
            </w:r>
            <w:proofErr w:type="spellEnd"/>
            <w:r>
              <w:t xml:space="preserve">, 1999. </w:t>
            </w:r>
          </w:p>
        </w:tc>
        <w:tc>
          <w:tcPr>
            <w:tcW w:w="4606" w:type="dxa"/>
          </w:tcPr>
          <w:p w:rsidR="00F44D09" w:rsidRDefault="00F44D09" w:rsidP="00F44D09">
            <w:pPr>
              <w:spacing w:after="45" w:line="240" w:lineRule="auto"/>
            </w:pPr>
            <w:proofErr w:type="gramStart"/>
            <w:r>
              <w:lastRenderedPageBreak/>
              <w:t>2</w:t>
            </w:r>
            <w:proofErr w:type="gramEnd"/>
            <w:r>
              <w:t xml:space="preserve"> unidades – Biblioteca Central</w:t>
            </w:r>
          </w:p>
          <w:p w:rsidR="00F44D09" w:rsidRDefault="00F44D09" w:rsidP="00F44D09">
            <w:pPr>
              <w:spacing w:after="45" w:line="240" w:lineRule="auto"/>
              <w:rPr>
                <w:b/>
              </w:rPr>
            </w:pPr>
            <w:r>
              <w:t>Minha Biblioteca Virtual</w:t>
            </w:r>
          </w:p>
        </w:tc>
      </w:tr>
      <w:tr w:rsidR="00F44D09" w:rsidTr="00F44D09">
        <w:tc>
          <w:tcPr>
            <w:tcW w:w="4605" w:type="dxa"/>
          </w:tcPr>
          <w:p w:rsidR="00F44D09" w:rsidRDefault="00F44D09" w:rsidP="00F44D09">
            <w:pPr>
              <w:rPr>
                <w:b/>
              </w:rPr>
            </w:pPr>
            <w:r>
              <w:lastRenderedPageBreak/>
              <w:t xml:space="preserve">DUTRA, J. S. Administração de carreira: uma proposta para repensar a gestão de pessoas. São Paulo: Atlas, </w:t>
            </w:r>
            <w:proofErr w:type="gramStart"/>
            <w:r>
              <w:t>1996</w:t>
            </w:r>
            <w:proofErr w:type="gramEnd"/>
            <w:r>
              <w:t xml:space="preserve"> </w:t>
            </w:r>
          </w:p>
        </w:tc>
        <w:tc>
          <w:tcPr>
            <w:tcW w:w="4606" w:type="dxa"/>
          </w:tcPr>
          <w:p w:rsidR="00F44D09" w:rsidRDefault="00F44D09" w:rsidP="00F44D09">
            <w:pPr>
              <w:spacing w:after="45" w:line="240" w:lineRule="auto"/>
              <w:rPr>
                <w:b/>
              </w:rPr>
            </w:pPr>
            <w:proofErr w:type="gramStart"/>
            <w:r>
              <w:t>2</w:t>
            </w:r>
            <w:proofErr w:type="gramEnd"/>
            <w:r>
              <w:t xml:space="preserve"> unidades – Biblioteca Central</w:t>
            </w:r>
          </w:p>
        </w:tc>
      </w:tr>
      <w:tr w:rsidR="00F44D09" w:rsidTr="00F44D09">
        <w:tc>
          <w:tcPr>
            <w:tcW w:w="4605" w:type="dxa"/>
          </w:tcPr>
          <w:p w:rsidR="00F44D09" w:rsidRDefault="00F44D09" w:rsidP="00F44D09">
            <w:r>
              <w:t>FILHO, Clovis Barros (Org.).</w:t>
            </w:r>
            <w:r>
              <w:rPr>
                <w:i/>
              </w:rPr>
              <w:t xml:space="preserve"> Ética e comunicação organizacional</w:t>
            </w:r>
            <w:r>
              <w:t xml:space="preserve">. São Paulo: </w:t>
            </w:r>
            <w:proofErr w:type="spellStart"/>
            <w:r>
              <w:t>Paulus</w:t>
            </w:r>
            <w:proofErr w:type="spellEnd"/>
            <w:r>
              <w:t xml:space="preserve">, 2007. </w:t>
            </w:r>
          </w:p>
        </w:tc>
        <w:tc>
          <w:tcPr>
            <w:tcW w:w="4606" w:type="dxa"/>
          </w:tcPr>
          <w:p w:rsidR="00F44D09" w:rsidRDefault="00F44D09" w:rsidP="00F44D09">
            <w:pPr>
              <w:spacing w:after="45" w:line="240" w:lineRule="auto"/>
              <w:rPr>
                <w:b/>
              </w:rPr>
            </w:pPr>
            <w:proofErr w:type="gramStart"/>
            <w:r>
              <w:t>2</w:t>
            </w:r>
            <w:proofErr w:type="gramEnd"/>
            <w:r>
              <w:t xml:space="preserve"> unidades – </w:t>
            </w:r>
            <w:r>
              <w:t>Acervo CCTA</w:t>
            </w:r>
          </w:p>
        </w:tc>
      </w:tr>
      <w:tr w:rsidR="00F44D09" w:rsidTr="00F44D09">
        <w:tc>
          <w:tcPr>
            <w:tcW w:w="4605" w:type="dxa"/>
          </w:tcPr>
          <w:p w:rsidR="00F44D09" w:rsidRDefault="00F44D09" w:rsidP="00F44D09">
            <w:r>
              <w:t xml:space="preserve">SROUR, Robert Henry. </w:t>
            </w:r>
            <w:r>
              <w:rPr>
                <w:i/>
              </w:rPr>
              <w:t>Poder, cultura e ética nas organizações</w:t>
            </w:r>
            <w:r>
              <w:t xml:space="preserve">. Rio de Janeiro: Campus, 1998. </w:t>
            </w:r>
          </w:p>
        </w:tc>
        <w:tc>
          <w:tcPr>
            <w:tcW w:w="4606" w:type="dxa"/>
          </w:tcPr>
          <w:p w:rsidR="00F44D09" w:rsidRDefault="00F44D09" w:rsidP="00F44D09">
            <w:pPr>
              <w:spacing w:after="45" w:line="240" w:lineRule="auto"/>
            </w:pPr>
            <w:proofErr w:type="gramStart"/>
            <w:r>
              <w:t>9</w:t>
            </w:r>
            <w:proofErr w:type="gramEnd"/>
            <w:r>
              <w:t xml:space="preserve"> unidades – Biblioteca Central</w:t>
            </w:r>
          </w:p>
          <w:p w:rsidR="00F44D09" w:rsidRDefault="00F44D09" w:rsidP="00F44D09">
            <w:pPr>
              <w:spacing w:after="45" w:line="240" w:lineRule="auto"/>
              <w:rPr>
                <w:b/>
              </w:rPr>
            </w:pPr>
            <w:proofErr w:type="gramStart"/>
            <w:r>
              <w:t>9</w:t>
            </w:r>
            <w:proofErr w:type="gramEnd"/>
            <w:r>
              <w:t xml:space="preserve"> unidades – Biblioteca C</w:t>
            </w:r>
            <w:r>
              <w:t>CSA</w:t>
            </w:r>
          </w:p>
        </w:tc>
      </w:tr>
    </w:tbl>
    <w:p w:rsidR="00256ABD" w:rsidRDefault="00256ABD" w:rsidP="00F44D09">
      <w:pPr>
        <w:spacing w:after="45" w:line="240" w:lineRule="auto"/>
      </w:pPr>
      <w:r>
        <w:rPr>
          <w:b/>
        </w:rPr>
        <w:t xml:space="preserve"> </w:t>
      </w:r>
    </w:p>
    <w:p w:rsidR="00256ABD" w:rsidRDefault="00256ABD" w:rsidP="00256ABD">
      <w:pPr>
        <w:spacing w:after="45" w:line="240" w:lineRule="auto"/>
        <w:ind w:left="360"/>
      </w:pP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256ABD" w:rsidRDefault="00256ABD" w:rsidP="00256ABD">
      <w:proofErr w:type="gramStart"/>
      <w:r>
        <w:rPr>
          <w:b/>
        </w:rPr>
        <w:t>13 GESTÃO</w:t>
      </w:r>
      <w:proofErr w:type="gramEnd"/>
      <w:r>
        <w:rPr>
          <w:b/>
        </w:rPr>
        <w:t xml:space="preserve"> COM PESSOAS -</w:t>
      </w:r>
      <w:r>
        <w:t xml:space="preserve"> 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r>
        <w:t xml:space="preserve"> </w:t>
      </w:r>
    </w:p>
    <w:p w:rsidR="00256ABD" w:rsidRDefault="00256ABD" w:rsidP="00256ABD">
      <w:pPr>
        <w:spacing w:after="53" w:line="244" w:lineRule="auto"/>
      </w:pPr>
      <w:r>
        <w:rPr>
          <w:b/>
        </w:rPr>
        <w:t xml:space="preserve"> </w:t>
      </w: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74CD5" w:rsidTr="00E74CD5">
        <w:tc>
          <w:tcPr>
            <w:tcW w:w="4605" w:type="dxa"/>
          </w:tcPr>
          <w:p w:rsidR="00E74CD5" w:rsidRDefault="00E74CD5" w:rsidP="00E74CD5">
            <w:r>
              <w:t xml:space="preserve">CHIAVENATO, Idalberto. Gestão de Pessoas: o novo papel dos recursos humanos nas organizações. </w:t>
            </w:r>
            <w:proofErr w:type="gramStart"/>
            <w:r>
              <w:t>4</w:t>
            </w:r>
            <w:proofErr w:type="gramEnd"/>
            <w:r>
              <w:t xml:space="preserve"> ed. Rio de Janeiro: </w:t>
            </w:r>
            <w:proofErr w:type="spellStart"/>
            <w:r>
              <w:t>Elsevier</w:t>
            </w:r>
            <w:proofErr w:type="spellEnd"/>
            <w:r>
              <w:t xml:space="preserve">, 1999.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proofErr w:type="gramStart"/>
            <w:r>
              <w:t>2</w:t>
            </w:r>
            <w:proofErr w:type="gramEnd"/>
            <w:r>
              <w:t xml:space="preserve"> unidades – Biblioteca Central</w:t>
            </w:r>
          </w:p>
          <w:p w:rsidR="00E74CD5" w:rsidRDefault="00E74CD5" w:rsidP="00E74CD5">
            <w:r>
              <w:t>Minha</w:t>
            </w:r>
            <w:r>
              <w:t xml:space="preserve"> Biblioteca </w:t>
            </w:r>
            <w:r>
              <w:t>Virtual</w:t>
            </w:r>
          </w:p>
        </w:tc>
      </w:tr>
      <w:tr w:rsidR="00E74CD5" w:rsidTr="00E74CD5">
        <w:tc>
          <w:tcPr>
            <w:tcW w:w="4605" w:type="dxa"/>
          </w:tcPr>
          <w:p w:rsidR="00E74CD5" w:rsidRDefault="00E74CD5" w:rsidP="00E74CD5">
            <w:r>
              <w:t xml:space="preserve">CHIAVENATO, Idalberto. Recursos Humanos: O Capital Humano das Organizações. São Paulo: Atlas, 2004.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proofErr w:type="gramStart"/>
            <w:r>
              <w:t>5</w:t>
            </w:r>
            <w:proofErr w:type="gramEnd"/>
            <w:r>
              <w:t xml:space="preserve"> unidades – Biblioteca Central</w:t>
            </w:r>
          </w:p>
          <w:p w:rsidR="00E74CD5" w:rsidRDefault="00E74CD5" w:rsidP="00E74CD5">
            <w:proofErr w:type="gramStart"/>
            <w:r>
              <w:t>5</w:t>
            </w:r>
            <w:proofErr w:type="gramEnd"/>
            <w:r>
              <w:t xml:space="preserve"> unidades – Biblioteca CC</w:t>
            </w:r>
            <w:r>
              <w:t>AE</w:t>
            </w:r>
          </w:p>
        </w:tc>
      </w:tr>
      <w:tr w:rsidR="00E74CD5" w:rsidTr="00E74CD5">
        <w:tc>
          <w:tcPr>
            <w:tcW w:w="4605" w:type="dxa"/>
          </w:tcPr>
          <w:p w:rsidR="00E74CD5" w:rsidRDefault="00E74CD5" w:rsidP="00E74CD5">
            <w:r>
              <w:t xml:space="preserve">GIL, A. C. Gestão de Pessoas: enfoque nos papéis profissionais. São Paulo: Atlas, 2001.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r>
              <w:t>24</w:t>
            </w:r>
            <w:r>
              <w:t xml:space="preserve"> unidades – Biblioteca Central</w:t>
            </w:r>
          </w:p>
          <w:p w:rsidR="00E74CD5" w:rsidRDefault="00E74CD5" w:rsidP="00E74CD5"/>
        </w:tc>
      </w:tr>
      <w:tr w:rsidR="00E74CD5" w:rsidTr="00E74CD5">
        <w:tc>
          <w:tcPr>
            <w:tcW w:w="4605" w:type="dxa"/>
          </w:tcPr>
          <w:p w:rsidR="00E74CD5" w:rsidRDefault="00E74CD5" w:rsidP="00E74CD5">
            <w:r>
              <w:t xml:space="preserve">MARRAS, Jean Pierre. Administração de Recursos Humanos: do operacional ao estratégico. São Paulo: Futura, 2000.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proofErr w:type="gramStart"/>
            <w:r>
              <w:t>5</w:t>
            </w:r>
            <w:proofErr w:type="gramEnd"/>
            <w:r>
              <w:t xml:space="preserve"> unidades – Biblioteca Central</w:t>
            </w:r>
          </w:p>
          <w:p w:rsidR="00E74CD5" w:rsidRDefault="00E74CD5" w:rsidP="00E74CD5"/>
        </w:tc>
      </w:tr>
      <w:tr w:rsidR="00E74CD5" w:rsidTr="00E74CD5">
        <w:tc>
          <w:tcPr>
            <w:tcW w:w="4605" w:type="dxa"/>
          </w:tcPr>
          <w:p w:rsidR="00E74CD5" w:rsidRDefault="00E74CD5" w:rsidP="00E74CD5">
            <w:r>
              <w:t>MILKOVICH, George T. e BOUDREAU, John W. Administração de Recursos Humanos. São Paulo: Atlas, 1999.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r>
              <w:t>18</w:t>
            </w:r>
            <w:r>
              <w:t xml:space="preserve"> unidades – Biblioteca Central</w:t>
            </w:r>
          </w:p>
          <w:p w:rsidR="00E74CD5" w:rsidRDefault="00E74CD5" w:rsidP="00E74CD5">
            <w:r>
              <w:t>18</w:t>
            </w:r>
            <w:r>
              <w:t xml:space="preserve"> unidades – Biblioteca CCSA</w:t>
            </w:r>
          </w:p>
        </w:tc>
      </w:tr>
      <w:tr w:rsidR="00E74CD5" w:rsidTr="00E74CD5">
        <w:tc>
          <w:tcPr>
            <w:tcW w:w="4605" w:type="dxa"/>
          </w:tcPr>
          <w:p w:rsidR="00E74CD5" w:rsidRDefault="00E74CD5" w:rsidP="00E74CD5">
            <w:proofErr w:type="gramStart"/>
            <w:r>
              <w:t>VERGARA,</w:t>
            </w:r>
            <w:proofErr w:type="gramEnd"/>
            <w:r>
              <w:t xml:space="preserve"> S. C. Gestão de Pessoas.</w:t>
            </w:r>
            <w:r>
              <w:t xml:space="preserve"> </w:t>
            </w:r>
            <w:proofErr w:type="gramStart"/>
            <w:r>
              <w:t>5</w:t>
            </w:r>
            <w:proofErr w:type="gramEnd"/>
            <w:r>
              <w:t xml:space="preserve"> ed. São Paulo: Atlas, 2006. </w:t>
            </w:r>
          </w:p>
        </w:tc>
        <w:tc>
          <w:tcPr>
            <w:tcW w:w="4606" w:type="dxa"/>
          </w:tcPr>
          <w:p w:rsidR="00E74CD5" w:rsidRDefault="00E74CD5" w:rsidP="00256ABD">
            <w:r>
              <w:t>Minha Biblioteca Virtual</w:t>
            </w:r>
          </w:p>
        </w:tc>
      </w:tr>
    </w:tbl>
    <w:p w:rsidR="00256ABD" w:rsidRDefault="00256ABD" w:rsidP="00256ABD">
      <w:pPr>
        <w:spacing w:after="25" w:line="240" w:lineRule="auto"/>
        <w:ind w:left="360"/>
      </w:pP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p w:rsidR="00E74CD5" w:rsidRPr="00A61F93" w:rsidRDefault="00256ABD" w:rsidP="00E74CD5">
      <w:proofErr w:type="gramStart"/>
      <w:r>
        <w:rPr>
          <w:b/>
        </w:rPr>
        <w:t>14 ECONOMIA</w:t>
      </w:r>
      <w:proofErr w:type="gramEnd"/>
      <w:r>
        <w:rPr>
          <w:b/>
        </w:rPr>
        <w:t xml:space="preserve"> CRIATIVA - </w:t>
      </w:r>
      <w:r>
        <w:t xml:space="preserve">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r>
        <w:t xml:space="preserve"> -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74CD5" w:rsidTr="00E74CD5">
        <w:tc>
          <w:tcPr>
            <w:tcW w:w="4605" w:type="dxa"/>
          </w:tcPr>
          <w:p w:rsidR="00E74CD5" w:rsidRDefault="00E74CD5" w:rsidP="00256ABD">
            <w:r w:rsidRPr="00256ABD">
              <w:t xml:space="preserve">KERZNER, Harold. </w:t>
            </w:r>
            <w:r>
              <w:t xml:space="preserve">Gestão de Projetos – As Melhores Práticas. Porto Alegre: </w:t>
            </w:r>
            <w:proofErr w:type="spellStart"/>
            <w:r>
              <w:t>Bookman</w:t>
            </w:r>
            <w:proofErr w:type="spellEnd"/>
            <w:r>
              <w:t xml:space="preserve">, </w:t>
            </w:r>
            <w:r>
              <w:lastRenderedPageBreak/>
              <w:t xml:space="preserve">2002.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proofErr w:type="gramStart"/>
            <w:r>
              <w:lastRenderedPageBreak/>
              <w:t>3</w:t>
            </w:r>
            <w:proofErr w:type="gramEnd"/>
            <w:r>
              <w:t xml:space="preserve"> unidades – Biblioteca Central</w:t>
            </w:r>
          </w:p>
          <w:p w:rsidR="00E74CD5" w:rsidRDefault="00E74CD5" w:rsidP="00E74CD5"/>
        </w:tc>
      </w:tr>
    </w:tbl>
    <w:p w:rsidR="00256ABD" w:rsidRDefault="00256ABD" w:rsidP="00E74CD5">
      <w:pPr>
        <w:spacing w:after="45" w:line="240" w:lineRule="auto"/>
      </w:pPr>
    </w:p>
    <w:p w:rsidR="00256ABD" w:rsidRDefault="00256ABD" w:rsidP="00256ABD">
      <w:pPr>
        <w:numPr>
          <w:ilvl w:val="0"/>
          <w:numId w:val="18"/>
        </w:numPr>
        <w:spacing w:after="53" w:line="244" w:lineRule="auto"/>
        <w:ind w:left="0"/>
        <w:jc w:val="both"/>
      </w:pPr>
      <w:r>
        <w:rPr>
          <w:b/>
        </w:rPr>
        <w:t xml:space="preserve">CULTURA ORGANIZAÇÃO EM REDES INFORMACIONAIS - </w:t>
      </w:r>
      <w:r>
        <w:t>Disciplina oferecida pelo</w:t>
      </w:r>
      <w:proofErr w:type="gramStart"/>
      <w:r>
        <w:t xml:space="preserve">  </w:t>
      </w:r>
      <w:proofErr w:type="spellStart"/>
      <w:proofErr w:type="gramEnd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proofErr w:type="gramStart"/>
      <w:r>
        <w:t xml:space="preserve"> </w:t>
      </w:r>
      <w:r w:rsidRPr="00A61F93">
        <w:rPr>
          <w:b/>
        </w:rPr>
        <w:t xml:space="preserve"> </w:t>
      </w:r>
    </w:p>
    <w:p w:rsidR="00256ABD" w:rsidRDefault="00256ABD" w:rsidP="00256ABD">
      <w:pPr>
        <w:spacing w:after="184"/>
      </w:pPr>
      <w:proofErr w:type="gramEnd"/>
      <w:r>
        <w:t xml:space="preserve">Discussão aprofundada de temas relacionados </w:t>
      </w:r>
      <w:proofErr w:type="gramStart"/>
      <w:r>
        <w:t>a</w:t>
      </w:r>
      <w:proofErr w:type="gramEnd"/>
      <w:r>
        <w:t xml:space="preserve"> cultura organizacional em redes informacionais. </w:t>
      </w:r>
    </w:p>
    <w:p w:rsidR="00256ABD" w:rsidRDefault="00256ABD" w:rsidP="00256ABD">
      <w:pPr>
        <w:spacing w:after="46" w:line="240" w:lineRule="auto"/>
      </w:pPr>
      <w:r>
        <w:rPr>
          <w:b/>
        </w:rPr>
        <w:t xml:space="preserve"> </w:t>
      </w:r>
    </w:p>
    <w:p w:rsidR="00256ABD" w:rsidRDefault="00256ABD" w:rsidP="00256ABD">
      <w:pPr>
        <w:numPr>
          <w:ilvl w:val="0"/>
          <w:numId w:val="18"/>
        </w:numPr>
        <w:spacing w:after="54" w:line="243" w:lineRule="auto"/>
        <w:ind w:left="0" w:hanging="332"/>
        <w:jc w:val="both"/>
      </w:pPr>
      <w:r>
        <w:rPr>
          <w:b/>
        </w:rPr>
        <w:t>ESTATÍSTICA APLICADA À COMUNICAÇÃO -</w:t>
      </w:r>
      <w:r>
        <w:t xml:space="preserve"> Disciplina oferecida pelo </w:t>
      </w:r>
      <w:proofErr w:type="spellStart"/>
      <w:r>
        <w:t>Decomtur</w:t>
      </w:r>
      <w:proofErr w:type="spellEnd"/>
      <w:r>
        <w:t xml:space="preserve">. 04 créd. 60 </w:t>
      </w:r>
      <w:proofErr w:type="spellStart"/>
      <w:r>
        <w:t>ch</w:t>
      </w:r>
      <w:proofErr w:type="spellEnd"/>
      <w:r>
        <w:t xml:space="preserve"> - Importância da estatística para a pesquisa. Dados estatísticos. Variáveis e níveis de mensuração. População e amostra. Parâmetros e estimativas. Pesquisa por censo ou amostragem. Banco de dados. Tabelas de frequências e gráficos. Planejamento amostral. Medidas estatísticas: tendência central e viabilidade. Noções de correlação e regressão. O questionário como instrumento de coleta de dados. Uso de pacotes (softwares) na análise de dados. </w:t>
      </w:r>
    </w:p>
    <w:p w:rsidR="00256ABD" w:rsidRDefault="00256ABD" w:rsidP="00256ABD">
      <w:pPr>
        <w:spacing w:after="45" w:line="240" w:lineRule="auto"/>
        <w:ind w:left="360"/>
      </w:pPr>
      <w:r>
        <w:rPr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74CD5" w:rsidTr="00E74CD5">
        <w:tc>
          <w:tcPr>
            <w:tcW w:w="4605" w:type="dxa"/>
          </w:tcPr>
          <w:p w:rsidR="00E74CD5" w:rsidRDefault="00E74CD5" w:rsidP="00E74CD5">
            <w:pPr>
              <w:rPr>
                <w:b/>
              </w:rPr>
            </w:pPr>
            <w:r>
              <w:t xml:space="preserve">BARBETTA, Pedro Alberto. </w:t>
            </w:r>
            <w:r>
              <w:rPr>
                <w:i/>
              </w:rPr>
              <w:t>Estatística aplicada às Ciências Sociais</w:t>
            </w:r>
            <w:r>
              <w:t xml:space="preserve">. 7ª edição. Florianópolis: UFSC, 2007.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proofErr w:type="gramStart"/>
            <w:r>
              <w:t>7</w:t>
            </w:r>
            <w:proofErr w:type="gramEnd"/>
            <w:r>
              <w:t xml:space="preserve"> unidades – Biblioteca Central</w:t>
            </w:r>
          </w:p>
          <w:p w:rsidR="00E74CD5" w:rsidRDefault="00E74CD5" w:rsidP="00E74CD5">
            <w:pPr>
              <w:spacing w:after="53" w:line="244" w:lineRule="auto"/>
              <w:rPr>
                <w:b/>
              </w:rPr>
            </w:pPr>
          </w:p>
        </w:tc>
      </w:tr>
      <w:tr w:rsidR="00E74CD5" w:rsidTr="00E74CD5">
        <w:tc>
          <w:tcPr>
            <w:tcW w:w="4605" w:type="dxa"/>
          </w:tcPr>
          <w:p w:rsidR="00E74CD5" w:rsidRDefault="00E74CD5" w:rsidP="00E74CD5">
            <w:pPr>
              <w:ind w:right="88"/>
              <w:rPr>
                <w:b/>
              </w:rPr>
            </w:pPr>
            <w:r>
              <w:t>BUSSAB, Wilton de O</w:t>
            </w:r>
            <w:proofErr w:type="gramStart"/>
            <w:r>
              <w:t>.;</w:t>
            </w:r>
            <w:proofErr w:type="gramEnd"/>
            <w:r>
              <w:t xml:space="preserve"> MORETTIN, Pedro A. </w:t>
            </w:r>
            <w:r>
              <w:rPr>
                <w:i/>
              </w:rPr>
              <w:t>Estatística básica</w:t>
            </w:r>
            <w:r>
              <w:t xml:space="preserve">. 5ª edição. São Paulo: </w:t>
            </w:r>
            <w:proofErr w:type="gramStart"/>
            <w:r>
              <w:t>Saraiva,</w:t>
            </w:r>
            <w:proofErr w:type="gramEnd"/>
            <w:r>
              <w:t xml:space="preserve"> 2002.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proofErr w:type="gramStart"/>
            <w:r>
              <w:t>7</w:t>
            </w:r>
            <w:proofErr w:type="gramEnd"/>
            <w:r>
              <w:t xml:space="preserve"> unidades – Biblioteca Central</w:t>
            </w:r>
          </w:p>
          <w:p w:rsidR="00E74CD5" w:rsidRDefault="00E74CD5" w:rsidP="00256ABD">
            <w:pPr>
              <w:spacing w:after="53" w:line="244" w:lineRule="auto"/>
              <w:rPr>
                <w:b/>
              </w:rPr>
            </w:pPr>
          </w:p>
        </w:tc>
      </w:tr>
      <w:tr w:rsidR="00E74CD5" w:rsidTr="00E74CD5">
        <w:tc>
          <w:tcPr>
            <w:tcW w:w="4605" w:type="dxa"/>
          </w:tcPr>
          <w:p w:rsidR="00E74CD5" w:rsidRDefault="00E74CD5" w:rsidP="00E74CD5">
            <w:pPr>
              <w:ind w:right="88"/>
              <w:rPr>
                <w:b/>
              </w:rPr>
            </w:pPr>
            <w:r>
              <w:t xml:space="preserve">GIL, </w:t>
            </w:r>
            <w:proofErr w:type="spellStart"/>
            <w:r>
              <w:t>Antonio</w:t>
            </w:r>
            <w:proofErr w:type="spellEnd"/>
            <w:r>
              <w:t xml:space="preserve"> Carlos. </w:t>
            </w:r>
            <w:r>
              <w:rPr>
                <w:i/>
              </w:rPr>
              <w:t>Métodos e técnicas de pesquisa social</w:t>
            </w:r>
            <w:r>
              <w:t xml:space="preserve">. 2ª edição. São Paulo: Atlas, 2005.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r>
              <w:t>7</w:t>
            </w:r>
            <w:r>
              <w:t>4</w:t>
            </w:r>
            <w:r>
              <w:t xml:space="preserve"> unidades – Biblioteca Central</w:t>
            </w:r>
          </w:p>
          <w:p w:rsidR="00E74CD5" w:rsidRDefault="00E74CD5" w:rsidP="00E74CD5">
            <w:pPr>
              <w:spacing w:after="45" w:line="240" w:lineRule="auto"/>
            </w:pPr>
            <w:r>
              <w:t>Minha Biblioteca Virtual</w:t>
            </w:r>
          </w:p>
          <w:p w:rsidR="00E74CD5" w:rsidRDefault="00E74CD5" w:rsidP="00256ABD">
            <w:pPr>
              <w:spacing w:after="53" w:line="244" w:lineRule="auto"/>
              <w:rPr>
                <w:b/>
              </w:rPr>
            </w:pPr>
          </w:p>
        </w:tc>
      </w:tr>
      <w:tr w:rsidR="00E74CD5" w:rsidTr="00E74CD5">
        <w:tc>
          <w:tcPr>
            <w:tcW w:w="4605" w:type="dxa"/>
          </w:tcPr>
          <w:p w:rsidR="00E74CD5" w:rsidRDefault="00E74CD5" w:rsidP="00E74CD5">
            <w:pPr>
              <w:ind w:right="362"/>
              <w:rPr>
                <w:b/>
              </w:rPr>
            </w:pPr>
            <w:r>
              <w:t xml:space="preserve">MATTAR, </w:t>
            </w:r>
            <w:proofErr w:type="spellStart"/>
            <w:r>
              <w:t>Fauze</w:t>
            </w:r>
            <w:proofErr w:type="spellEnd"/>
            <w:r>
              <w:t xml:space="preserve"> N. </w:t>
            </w:r>
            <w:r>
              <w:rPr>
                <w:i/>
              </w:rPr>
              <w:t>Pesquisa de marketing</w:t>
            </w:r>
            <w:r>
              <w:t xml:space="preserve">. São Paulo: Atlas, 2001. </w:t>
            </w:r>
          </w:p>
        </w:tc>
        <w:tc>
          <w:tcPr>
            <w:tcW w:w="4606" w:type="dxa"/>
          </w:tcPr>
          <w:p w:rsidR="00E74CD5" w:rsidRDefault="00E74CD5" w:rsidP="00E74CD5">
            <w:pPr>
              <w:spacing w:after="45" w:line="240" w:lineRule="auto"/>
            </w:pPr>
            <w:r>
              <w:t>14</w:t>
            </w:r>
            <w:r>
              <w:t xml:space="preserve"> unidades – Biblioteca Central</w:t>
            </w:r>
          </w:p>
          <w:p w:rsidR="00E74CD5" w:rsidRDefault="00E74CD5" w:rsidP="00256ABD">
            <w:pPr>
              <w:spacing w:after="53" w:line="244" w:lineRule="auto"/>
              <w:rPr>
                <w:b/>
              </w:rPr>
            </w:pPr>
          </w:p>
        </w:tc>
      </w:tr>
    </w:tbl>
    <w:p w:rsidR="00256ABD" w:rsidRDefault="00256ABD" w:rsidP="00256ABD"/>
    <w:p w:rsidR="00256ABD" w:rsidRDefault="00256ABD" w:rsidP="00256ABD"/>
    <w:p w:rsidR="004E4B4B" w:rsidRDefault="004E4B4B"/>
    <w:sectPr w:rsidR="004E4B4B" w:rsidSect="00EA04A4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6349"/>
    <w:multiLevelType w:val="hybridMultilevel"/>
    <w:tmpl w:val="7F06840E"/>
    <w:lvl w:ilvl="0" w:tplc="6E5C485E">
      <w:start w:val="12"/>
      <w:numFmt w:val="decimal"/>
      <w:lvlText w:val="%1"/>
      <w:lvlJc w:val="left"/>
      <w:pPr>
        <w:ind w:left="399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DEB25E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CA69C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6C42C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A25FA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567D56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C3FE8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26352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40CB0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3D0290"/>
    <w:multiLevelType w:val="hybridMultilevel"/>
    <w:tmpl w:val="EDE295DC"/>
    <w:lvl w:ilvl="0" w:tplc="C7C0BE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42CC2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EC854">
      <w:start w:val="1"/>
      <w:numFmt w:val="bullet"/>
      <w:lvlText w:val="▪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8B724">
      <w:start w:val="1"/>
      <w:numFmt w:val="bullet"/>
      <w:lvlText w:val="•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EB150">
      <w:start w:val="1"/>
      <w:numFmt w:val="bullet"/>
      <w:lvlText w:val="o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A0591C">
      <w:start w:val="1"/>
      <w:numFmt w:val="bullet"/>
      <w:lvlText w:val="▪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8FBDC">
      <w:start w:val="1"/>
      <w:numFmt w:val="bullet"/>
      <w:lvlText w:val="•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80314">
      <w:start w:val="1"/>
      <w:numFmt w:val="bullet"/>
      <w:lvlText w:val="o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C7FC2">
      <w:start w:val="1"/>
      <w:numFmt w:val="bullet"/>
      <w:lvlText w:val="▪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523C19"/>
    <w:multiLevelType w:val="hybridMultilevel"/>
    <w:tmpl w:val="7854A2E6"/>
    <w:lvl w:ilvl="0" w:tplc="D24EBA70">
      <w:start w:val="1"/>
      <w:numFmt w:val="decimal"/>
      <w:lvlText w:val="%1"/>
      <w:lvlJc w:val="left"/>
      <w:pPr>
        <w:ind w:left="199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F6D2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867C8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A2B90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DA4D7A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6ADE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161532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A58E6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CAF1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349E5"/>
    <w:multiLevelType w:val="hybridMultilevel"/>
    <w:tmpl w:val="42681E20"/>
    <w:lvl w:ilvl="0" w:tplc="16507048">
      <w:start w:val="1"/>
      <w:numFmt w:val="decimal"/>
      <w:lvlText w:val="%1"/>
      <w:lvlJc w:val="left"/>
      <w:pPr>
        <w:ind w:left="7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8B8CE">
      <w:start w:val="1"/>
      <w:numFmt w:val="lowerLetter"/>
      <w:lvlText w:val="%2"/>
      <w:lvlJc w:val="left"/>
      <w:pPr>
        <w:ind w:left="142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B80EE0">
      <w:start w:val="1"/>
      <w:numFmt w:val="lowerRoman"/>
      <w:lvlText w:val="%3"/>
      <w:lvlJc w:val="left"/>
      <w:pPr>
        <w:ind w:left="214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28C60">
      <w:start w:val="1"/>
      <w:numFmt w:val="decimal"/>
      <w:lvlText w:val="%4"/>
      <w:lvlJc w:val="left"/>
      <w:pPr>
        <w:ind w:left="286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688E">
      <w:start w:val="1"/>
      <w:numFmt w:val="lowerLetter"/>
      <w:lvlText w:val="%5"/>
      <w:lvlJc w:val="left"/>
      <w:pPr>
        <w:ind w:left="358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00BD0">
      <w:start w:val="1"/>
      <w:numFmt w:val="lowerRoman"/>
      <w:lvlText w:val="%6"/>
      <w:lvlJc w:val="left"/>
      <w:pPr>
        <w:ind w:left="430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C846E">
      <w:start w:val="1"/>
      <w:numFmt w:val="decimal"/>
      <w:lvlText w:val="%7"/>
      <w:lvlJc w:val="left"/>
      <w:pPr>
        <w:ind w:left="502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8258A">
      <w:start w:val="1"/>
      <w:numFmt w:val="lowerLetter"/>
      <w:lvlText w:val="%8"/>
      <w:lvlJc w:val="left"/>
      <w:pPr>
        <w:ind w:left="574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4CB4A">
      <w:start w:val="1"/>
      <w:numFmt w:val="lowerRoman"/>
      <w:lvlText w:val="%9"/>
      <w:lvlJc w:val="left"/>
      <w:pPr>
        <w:ind w:left="646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434C93"/>
    <w:multiLevelType w:val="hybridMultilevel"/>
    <w:tmpl w:val="B4D263D0"/>
    <w:lvl w:ilvl="0" w:tplc="988A8D98">
      <w:start w:val="27"/>
      <w:numFmt w:val="decimal"/>
      <w:lvlText w:val="%1"/>
      <w:lvlJc w:val="left"/>
      <w:pPr>
        <w:ind w:left="78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A2BA4">
      <w:start w:val="1"/>
      <w:numFmt w:val="lowerLetter"/>
      <w:lvlText w:val="%2"/>
      <w:lvlJc w:val="left"/>
      <w:pPr>
        <w:ind w:left="14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C2802">
      <w:start w:val="1"/>
      <w:numFmt w:val="lowerRoman"/>
      <w:lvlText w:val="%3"/>
      <w:lvlJc w:val="left"/>
      <w:pPr>
        <w:ind w:left="21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031DA">
      <w:start w:val="1"/>
      <w:numFmt w:val="decimal"/>
      <w:lvlText w:val="%4"/>
      <w:lvlJc w:val="left"/>
      <w:pPr>
        <w:ind w:left="28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A22AE">
      <w:start w:val="1"/>
      <w:numFmt w:val="lowerLetter"/>
      <w:lvlText w:val="%5"/>
      <w:lvlJc w:val="left"/>
      <w:pPr>
        <w:ind w:left="358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077C0">
      <w:start w:val="1"/>
      <w:numFmt w:val="lowerRoman"/>
      <w:lvlText w:val="%6"/>
      <w:lvlJc w:val="left"/>
      <w:pPr>
        <w:ind w:left="430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22438">
      <w:start w:val="1"/>
      <w:numFmt w:val="decimal"/>
      <w:lvlText w:val="%7"/>
      <w:lvlJc w:val="left"/>
      <w:pPr>
        <w:ind w:left="50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85DA6">
      <w:start w:val="1"/>
      <w:numFmt w:val="lowerLetter"/>
      <w:lvlText w:val="%8"/>
      <w:lvlJc w:val="left"/>
      <w:pPr>
        <w:ind w:left="57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6BEC6">
      <w:start w:val="1"/>
      <w:numFmt w:val="lowerRoman"/>
      <w:lvlText w:val="%9"/>
      <w:lvlJc w:val="left"/>
      <w:pPr>
        <w:ind w:left="64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B35397"/>
    <w:multiLevelType w:val="hybridMultilevel"/>
    <w:tmpl w:val="3252D7F4"/>
    <w:lvl w:ilvl="0" w:tplc="23280C14">
      <w:start w:val="6"/>
      <w:numFmt w:val="decimal"/>
      <w:lvlText w:val="%1"/>
      <w:lvlJc w:val="left"/>
      <w:pPr>
        <w:ind w:left="571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A839A6">
      <w:start w:val="1"/>
      <w:numFmt w:val="lowerLetter"/>
      <w:lvlText w:val="%2"/>
      <w:lvlJc w:val="left"/>
      <w:pPr>
        <w:ind w:left="14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82FF8">
      <w:start w:val="1"/>
      <w:numFmt w:val="lowerRoman"/>
      <w:lvlText w:val="%3"/>
      <w:lvlJc w:val="left"/>
      <w:pPr>
        <w:ind w:left="21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CB096">
      <w:start w:val="1"/>
      <w:numFmt w:val="decimal"/>
      <w:lvlText w:val="%4"/>
      <w:lvlJc w:val="left"/>
      <w:pPr>
        <w:ind w:left="28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4F3C4">
      <w:start w:val="1"/>
      <w:numFmt w:val="lowerLetter"/>
      <w:lvlText w:val="%5"/>
      <w:lvlJc w:val="left"/>
      <w:pPr>
        <w:ind w:left="358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A39F6">
      <w:start w:val="1"/>
      <w:numFmt w:val="lowerRoman"/>
      <w:lvlText w:val="%6"/>
      <w:lvlJc w:val="left"/>
      <w:pPr>
        <w:ind w:left="430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A429E">
      <w:start w:val="1"/>
      <w:numFmt w:val="decimal"/>
      <w:lvlText w:val="%7"/>
      <w:lvlJc w:val="left"/>
      <w:pPr>
        <w:ind w:left="50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C21BC8">
      <w:start w:val="1"/>
      <w:numFmt w:val="lowerLetter"/>
      <w:lvlText w:val="%8"/>
      <w:lvlJc w:val="left"/>
      <w:pPr>
        <w:ind w:left="57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EAFD6">
      <w:start w:val="1"/>
      <w:numFmt w:val="lowerRoman"/>
      <w:lvlText w:val="%9"/>
      <w:lvlJc w:val="left"/>
      <w:pPr>
        <w:ind w:left="64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BD71DF"/>
    <w:multiLevelType w:val="hybridMultilevel"/>
    <w:tmpl w:val="81C260FA"/>
    <w:lvl w:ilvl="0" w:tplc="B9404558">
      <w:start w:val="8"/>
      <w:numFmt w:val="decimal"/>
      <w:lvlText w:val="%1"/>
      <w:lvlJc w:val="left"/>
      <w:pPr>
        <w:ind w:left="399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50C79E">
      <w:start w:val="15"/>
      <w:numFmt w:val="upperLetter"/>
      <w:lvlText w:val="%2"/>
      <w:lvlJc w:val="left"/>
      <w:pPr>
        <w:ind w:left="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B6BF80">
      <w:start w:val="1"/>
      <w:numFmt w:val="lowerRoman"/>
      <w:lvlText w:val="%3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E1D46">
      <w:start w:val="1"/>
      <w:numFmt w:val="decimal"/>
      <w:lvlText w:val="%4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66352">
      <w:start w:val="1"/>
      <w:numFmt w:val="lowerLetter"/>
      <w:lvlText w:val="%5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E364C">
      <w:start w:val="1"/>
      <w:numFmt w:val="lowerRoman"/>
      <w:lvlText w:val="%6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64A20">
      <w:start w:val="1"/>
      <w:numFmt w:val="decimal"/>
      <w:lvlText w:val="%7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63CE0">
      <w:start w:val="1"/>
      <w:numFmt w:val="lowerLetter"/>
      <w:lvlText w:val="%8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E0A7E">
      <w:start w:val="1"/>
      <w:numFmt w:val="lowerRoman"/>
      <w:lvlText w:val="%9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C63BE5"/>
    <w:multiLevelType w:val="hybridMultilevel"/>
    <w:tmpl w:val="1EC61854"/>
    <w:lvl w:ilvl="0" w:tplc="8DD250F2">
      <w:start w:val="15"/>
      <w:numFmt w:val="decimal"/>
      <w:lvlText w:val="%1"/>
      <w:lvlJc w:val="left"/>
      <w:pPr>
        <w:ind w:left="677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E65A8">
      <w:start w:val="1"/>
      <w:numFmt w:val="lowerLetter"/>
      <w:lvlText w:val="%2"/>
      <w:lvlJc w:val="left"/>
      <w:pPr>
        <w:ind w:left="14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E85C2">
      <w:start w:val="1"/>
      <w:numFmt w:val="lowerRoman"/>
      <w:lvlText w:val="%3"/>
      <w:lvlJc w:val="left"/>
      <w:pPr>
        <w:ind w:left="21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86AB0">
      <w:start w:val="1"/>
      <w:numFmt w:val="decimal"/>
      <w:lvlText w:val="%4"/>
      <w:lvlJc w:val="left"/>
      <w:pPr>
        <w:ind w:left="28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546C86">
      <w:start w:val="1"/>
      <w:numFmt w:val="lowerLetter"/>
      <w:lvlText w:val="%5"/>
      <w:lvlJc w:val="left"/>
      <w:pPr>
        <w:ind w:left="358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216B0">
      <w:start w:val="1"/>
      <w:numFmt w:val="lowerRoman"/>
      <w:lvlText w:val="%6"/>
      <w:lvlJc w:val="left"/>
      <w:pPr>
        <w:ind w:left="430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A1D6">
      <w:start w:val="1"/>
      <w:numFmt w:val="decimal"/>
      <w:lvlText w:val="%7"/>
      <w:lvlJc w:val="left"/>
      <w:pPr>
        <w:ind w:left="50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AD3C4">
      <w:start w:val="1"/>
      <w:numFmt w:val="lowerLetter"/>
      <w:lvlText w:val="%8"/>
      <w:lvlJc w:val="left"/>
      <w:pPr>
        <w:ind w:left="57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8DADE">
      <w:start w:val="1"/>
      <w:numFmt w:val="lowerRoman"/>
      <w:lvlText w:val="%9"/>
      <w:lvlJc w:val="left"/>
      <w:pPr>
        <w:ind w:left="64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4C3DCC"/>
    <w:multiLevelType w:val="hybridMultilevel"/>
    <w:tmpl w:val="F0C8EBAE"/>
    <w:lvl w:ilvl="0" w:tplc="32125690">
      <w:start w:val="1"/>
      <w:numFmt w:val="decimal"/>
      <w:lvlText w:val="%1"/>
      <w:lvlJc w:val="left"/>
      <w:pPr>
        <w:ind w:left="307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2C2FE">
      <w:start w:val="1"/>
      <w:numFmt w:val="lowerLetter"/>
      <w:lvlText w:val="%2"/>
      <w:lvlJc w:val="left"/>
      <w:pPr>
        <w:ind w:left="10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4EA9C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A49CA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3205A8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05CBC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03E1C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4F16C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4D7E8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33D0C"/>
    <w:multiLevelType w:val="hybridMultilevel"/>
    <w:tmpl w:val="72FE1866"/>
    <w:lvl w:ilvl="0" w:tplc="4AA40594">
      <w:start w:val="2"/>
      <w:numFmt w:val="decimal"/>
      <w:lvlText w:val="%1"/>
      <w:lvlJc w:val="left"/>
      <w:pPr>
        <w:ind w:left="5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32CBD8">
      <w:start w:val="1"/>
      <w:numFmt w:val="lowerLetter"/>
      <w:lvlText w:val="%2"/>
      <w:lvlJc w:val="left"/>
      <w:pPr>
        <w:ind w:left="14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1024">
      <w:start w:val="1"/>
      <w:numFmt w:val="lowerRoman"/>
      <w:lvlText w:val="%3"/>
      <w:lvlJc w:val="left"/>
      <w:pPr>
        <w:ind w:left="21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8DF12">
      <w:start w:val="1"/>
      <w:numFmt w:val="decimal"/>
      <w:lvlText w:val="%4"/>
      <w:lvlJc w:val="left"/>
      <w:pPr>
        <w:ind w:left="28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2C52A">
      <w:start w:val="1"/>
      <w:numFmt w:val="lowerLetter"/>
      <w:lvlText w:val="%5"/>
      <w:lvlJc w:val="left"/>
      <w:pPr>
        <w:ind w:left="358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EF280">
      <w:start w:val="1"/>
      <w:numFmt w:val="lowerRoman"/>
      <w:lvlText w:val="%6"/>
      <w:lvlJc w:val="left"/>
      <w:pPr>
        <w:ind w:left="430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9C0A2C">
      <w:start w:val="1"/>
      <w:numFmt w:val="decimal"/>
      <w:lvlText w:val="%7"/>
      <w:lvlJc w:val="left"/>
      <w:pPr>
        <w:ind w:left="502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E2278">
      <w:start w:val="1"/>
      <w:numFmt w:val="lowerLetter"/>
      <w:lvlText w:val="%8"/>
      <w:lvlJc w:val="left"/>
      <w:pPr>
        <w:ind w:left="574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4FE10">
      <w:start w:val="1"/>
      <w:numFmt w:val="lowerRoman"/>
      <w:lvlText w:val="%9"/>
      <w:lvlJc w:val="left"/>
      <w:pPr>
        <w:ind w:left="6465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DE68D8"/>
    <w:multiLevelType w:val="hybridMultilevel"/>
    <w:tmpl w:val="FAFC27EE"/>
    <w:lvl w:ilvl="0" w:tplc="4B4C19C4">
      <w:start w:val="1"/>
      <w:numFmt w:val="upperLetter"/>
      <w:lvlText w:val="%1)"/>
      <w:lvlJc w:val="left"/>
      <w:pPr>
        <w:ind w:left="692"/>
      </w:pPr>
      <w:rPr>
        <w:rFonts w:ascii="Gill Sans MT" w:eastAsia="Gill Sans MT" w:hAnsi="Gill Sans MT" w:cs="Gill Sans M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8522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5AEBE0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9679D8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6AB2C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04046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2CA312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ECC04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A4B582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CF5DAF"/>
    <w:multiLevelType w:val="hybridMultilevel"/>
    <w:tmpl w:val="BD560544"/>
    <w:lvl w:ilvl="0" w:tplc="75E43F28">
      <w:start w:val="1"/>
      <w:numFmt w:val="decimal"/>
      <w:lvlText w:val="%1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6E9DA">
      <w:start w:val="2"/>
      <w:numFmt w:val="lowerLetter"/>
      <w:lvlText w:val="%2)"/>
      <w:lvlJc w:val="left"/>
      <w:pPr>
        <w:ind w:left="987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0776A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097D8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46E30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C394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2C1BA0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1E0BE8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E7CE6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E66F91"/>
    <w:multiLevelType w:val="hybridMultilevel"/>
    <w:tmpl w:val="B0308E64"/>
    <w:lvl w:ilvl="0" w:tplc="1214D200">
      <w:start w:val="1"/>
      <w:numFmt w:val="decimal"/>
      <w:lvlText w:val="%1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EADCA">
      <w:start w:val="1"/>
      <w:numFmt w:val="lowerLetter"/>
      <w:lvlText w:val="%2)"/>
      <w:lvlJc w:val="left"/>
      <w:pPr>
        <w:ind w:left="9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186690">
      <w:start w:val="1"/>
      <w:numFmt w:val="lowerRoman"/>
      <w:lvlText w:val="%3"/>
      <w:lvlJc w:val="left"/>
      <w:pPr>
        <w:ind w:left="16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46C386">
      <w:start w:val="1"/>
      <w:numFmt w:val="decimal"/>
      <w:lvlText w:val="%4"/>
      <w:lvlJc w:val="left"/>
      <w:pPr>
        <w:ind w:left="23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278EE">
      <w:start w:val="1"/>
      <w:numFmt w:val="lowerLetter"/>
      <w:lvlText w:val="%5"/>
      <w:lvlJc w:val="left"/>
      <w:pPr>
        <w:ind w:left="30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9C7F18">
      <w:start w:val="1"/>
      <w:numFmt w:val="lowerRoman"/>
      <w:lvlText w:val="%6"/>
      <w:lvlJc w:val="left"/>
      <w:pPr>
        <w:ind w:left="37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C1E8A">
      <w:start w:val="1"/>
      <w:numFmt w:val="decimal"/>
      <w:lvlText w:val="%7"/>
      <w:lvlJc w:val="left"/>
      <w:pPr>
        <w:ind w:left="45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780C">
      <w:start w:val="1"/>
      <w:numFmt w:val="lowerLetter"/>
      <w:lvlText w:val="%8"/>
      <w:lvlJc w:val="left"/>
      <w:pPr>
        <w:ind w:left="52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6BDA2">
      <w:start w:val="1"/>
      <w:numFmt w:val="lowerRoman"/>
      <w:lvlText w:val="%9"/>
      <w:lvlJc w:val="left"/>
      <w:pPr>
        <w:ind w:left="59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3FD5CE8"/>
    <w:multiLevelType w:val="hybridMultilevel"/>
    <w:tmpl w:val="07A6C5D4"/>
    <w:lvl w:ilvl="0" w:tplc="0E7891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95C8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0A6BEA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C9786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622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09D96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E02D2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C9DC2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02F88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90A0260"/>
    <w:multiLevelType w:val="hybridMultilevel"/>
    <w:tmpl w:val="B7DC0EAA"/>
    <w:lvl w:ilvl="0" w:tplc="FBC08DEA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C2BB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EA7F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AF34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06604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664C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C5A3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9ACBF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6233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330A57"/>
    <w:multiLevelType w:val="hybridMultilevel"/>
    <w:tmpl w:val="AB3232B0"/>
    <w:lvl w:ilvl="0" w:tplc="F29AA0DE">
      <w:start w:val="1"/>
      <w:numFmt w:val="decimal"/>
      <w:lvlText w:val="%1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2EF14">
      <w:start w:val="1"/>
      <w:numFmt w:val="lowerLetter"/>
      <w:lvlText w:val="%2)"/>
      <w:lvlJc w:val="left"/>
      <w:pPr>
        <w:ind w:left="98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EEDA0">
      <w:start w:val="1"/>
      <w:numFmt w:val="lowerRoman"/>
      <w:lvlText w:val="%3"/>
      <w:lvlJc w:val="left"/>
      <w:pPr>
        <w:ind w:left="18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8EEC0E">
      <w:start w:val="1"/>
      <w:numFmt w:val="decimal"/>
      <w:lvlText w:val="%4"/>
      <w:lvlJc w:val="left"/>
      <w:pPr>
        <w:ind w:left="25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C62C2">
      <w:start w:val="1"/>
      <w:numFmt w:val="lowerLetter"/>
      <w:lvlText w:val="%5"/>
      <w:lvlJc w:val="left"/>
      <w:pPr>
        <w:ind w:left="324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1BCA">
      <w:start w:val="1"/>
      <w:numFmt w:val="lowerRoman"/>
      <w:lvlText w:val="%6"/>
      <w:lvlJc w:val="left"/>
      <w:pPr>
        <w:ind w:left="39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CBD88">
      <w:start w:val="1"/>
      <w:numFmt w:val="decimal"/>
      <w:lvlText w:val="%7"/>
      <w:lvlJc w:val="left"/>
      <w:pPr>
        <w:ind w:left="468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8EA2E">
      <w:start w:val="1"/>
      <w:numFmt w:val="lowerLetter"/>
      <w:lvlText w:val="%8"/>
      <w:lvlJc w:val="left"/>
      <w:pPr>
        <w:ind w:left="540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ACAEA">
      <w:start w:val="1"/>
      <w:numFmt w:val="lowerRoman"/>
      <w:lvlText w:val="%9"/>
      <w:lvlJc w:val="left"/>
      <w:pPr>
        <w:ind w:left="612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E56202D"/>
    <w:multiLevelType w:val="hybridMultilevel"/>
    <w:tmpl w:val="0B14500C"/>
    <w:lvl w:ilvl="0" w:tplc="403CC12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E6246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020BA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087D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CF2E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CDFB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023D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6565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66152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9B3F1F"/>
    <w:multiLevelType w:val="hybridMultilevel"/>
    <w:tmpl w:val="942A8426"/>
    <w:lvl w:ilvl="0" w:tplc="115E896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C081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16AD6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0D58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0520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98C68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30C72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C7EE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0612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17"/>
  </w:num>
  <w:num w:numId="5">
    <w:abstractNumId w:val="10"/>
  </w:num>
  <w:num w:numId="6">
    <w:abstractNumId w:val="14"/>
  </w:num>
  <w:num w:numId="7">
    <w:abstractNumId w:val="6"/>
  </w:num>
  <w:num w:numId="8">
    <w:abstractNumId w:val="15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  <w:num w:numId="16">
    <w:abstractNumId w:val="4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BD"/>
    <w:rsid w:val="0002290F"/>
    <w:rsid w:val="0009640B"/>
    <w:rsid w:val="00193105"/>
    <w:rsid w:val="00256ABD"/>
    <w:rsid w:val="00383060"/>
    <w:rsid w:val="004B0A13"/>
    <w:rsid w:val="004B26E2"/>
    <w:rsid w:val="004E4B4B"/>
    <w:rsid w:val="005C6356"/>
    <w:rsid w:val="006A2963"/>
    <w:rsid w:val="007A5C6D"/>
    <w:rsid w:val="007B7C8F"/>
    <w:rsid w:val="009074C4"/>
    <w:rsid w:val="009D4265"/>
    <w:rsid w:val="00A526C9"/>
    <w:rsid w:val="00AE7C93"/>
    <w:rsid w:val="00AF4B1E"/>
    <w:rsid w:val="00B9627C"/>
    <w:rsid w:val="00D96062"/>
    <w:rsid w:val="00E74CD5"/>
    <w:rsid w:val="00EA04A4"/>
    <w:rsid w:val="00F4222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BD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56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6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6ABD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6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6ABD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BD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25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2290F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A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ABD"/>
    <w:pPr>
      <w:spacing w:after="160" w:line="259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256A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6AB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56ABD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6A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56ABD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ABD"/>
    <w:rPr>
      <w:rFonts w:ascii="Segoe UI" w:eastAsia="Calibri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59"/>
    <w:rsid w:val="00256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2290F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6A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bmarino.com.br/portal/Artista/94819/+luciane+luc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bmarino.com.br/portal/Artista/94819/+luciane+luc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19</Pages>
  <Words>4893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RP</dc:creator>
  <cp:lastModifiedBy>Coordenação de RP</cp:lastModifiedBy>
  <cp:revision>2</cp:revision>
  <dcterms:created xsi:type="dcterms:W3CDTF">2017-02-06T18:55:00Z</dcterms:created>
  <dcterms:modified xsi:type="dcterms:W3CDTF">2017-02-07T22:03:00Z</dcterms:modified>
</cp:coreProperties>
</file>